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650136"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Default="00CD6408" w:rsidP="005E6D46">
                  <w:pPr>
                    <w:ind w:right="75"/>
                    <w:jc w:val="center"/>
                    <w:rPr>
                      <w:rStyle w:val="Gl"/>
                      <w:rFonts w:ascii="Arial" w:hAnsi="Arial" w:cs="Arial"/>
                    </w:rPr>
                  </w:pPr>
                  <w:r>
                    <w:rPr>
                      <w:rStyle w:val="Gl"/>
                      <w:rFonts w:ascii="Arial" w:hAnsi="Arial" w:cs="Arial"/>
                    </w:rPr>
                    <w:t xml:space="preserve">           </w:t>
                  </w:r>
                  <w:r w:rsidR="00E94D0C">
                    <w:rPr>
                      <w:rStyle w:val="Gl"/>
                      <w:rFonts w:ascii="Arial" w:hAnsi="Arial" w:cs="Arial"/>
                    </w:rPr>
                    <w:t>07</w:t>
                  </w:r>
                  <w:r w:rsidR="005373FE">
                    <w:rPr>
                      <w:rStyle w:val="Gl"/>
                      <w:rFonts w:ascii="Arial" w:hAnsi="Arial" w:cs="Arial"/>
                    </w:rPr>
                    <w:t xml:space="preserve"> November</w:t>
                  </w:r>
                  <w:r>
                    <w:rPr>
                      <w:rStyle w:val="Gl"/>
                      <w:rFonts w:ascii="Arial" w:hAnsi="Arial" w:cs="Arial"/>
                    </w:rPr>
                    <w:t xml:space="preserve"> </w:t>
                  </w:r>
                  <w:r w:rsidRPr="008C3C59">
                    <w:rPr>
                      <w:rStyle w:val="Gl"/>
                      <w:rFonts w:ascii="Arial" w:hAnsi="Arial" w:cs="Arial"/>
                    </w:rPr>
                    <w:t>2019</w:t>
                  </w:r>
                </w:p>
                <w:p w:rsidR="00CD6408" w:rsidRDefault="00CD6408" w:rsidP="00B00032">
                  <w:pPr>
                    <w:ind w:right="75"/>
                    <w:jc w:val="center"/>
                    <w:rPr>
                      <w:rStyle w:val="Gl"/>
                      <w:rFonts w:ascii="Arial" w:hAnsi="Arial" w:cs="Arial"/>
                    </w:rPr>
                  </w:pPr>
                </w:p>
                <w:p w:rsidR="00CD6408" w:rsidRPr="001A3923" w:rsidRDefault="00CD6408"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EF1293" w:rsidRDefault="00EF1293" w:rsidP="00EF1293">
      <w:pPr>
        <w:rPr>
          <w:rFonts w:ascii="Arial" w:hAnsi="Arial" w:cs="Arial"/>
          <w:b/>
          <w:bCs/>
          <w:sz w:val="22"/>
          <w:szCs w:val="22"/>
        </w:rPr>
      </w:pPr>
    </w:p>
    <w:p w:rsidR="005373FE" w:rsidRDefault="005373FE" w:rsidP="00CD6408">
      <w:pPr>
        <w:rPr>
          <w:rFonts w:ascii="Arial" w:hAnsi="Arial" w:cs="Arial"/>
          <w:b/>
          <w:bCs/>
          <w:sz w:val="22"/>
          <w:szCs w:val="22"/>
          <w:u w:val="single"/>
        </w:rPr>
      </w:pPr>
    </w:p>
    <w:p w:rsidR="00CD6408" w:rsidRDefault="00CD6408" w:rsidP="00CD6408">
      <w:pPr>
        <w:tabs>
          <w:tab w:val="left" w:pos="3240"/>
          <w:tab w:val="left" w:pos="7286"/>
        </w:tabs>
        <w:rPr>
          <w:rFonts w:ascii="Arial" w:hAnsi="Arial" w:cs="Arial"/>
          <w:b/>
          <w:bCs/>
          <w:sz w:val="22"/>
          <w:szCs w:val="22"/>
          <w:u w:val="single"/>
        </w:rPr>
      </w:pPr>
    </w:p>
    <w:p w:rsidR="004D4250" w:rsidRPr="007006ED" w:rsidRDefault="004D4250" w:rsidP="004D4250">
      <w:pPr>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122"/>
        <w:gridCol w:w="2552"/>
        <w:gridCol w:w="1559"/>
        <w:gridCol w:w="1983"/>
        <w:gridCol w:w="1986"/>
        <w:gridCol w:w="4115"/>
      </w:tblGrid>
      <w:tr w:rsidR="004D4250" w:rsidRPr="00AC4817" w:rsidTr="004D4250">
        <w:trPr>
          <w:trHeight w:val="1550"/>
        </w:trPr>
        <w:tc>
          <w:tcPr>
            <w:tcW w:w="271" w:type="pct"/>
            <w:shd w:val="clear" w:color="auto" w:fill="auto"/>
            <w:vAlign w:val="center"/>
          </w:tcPr>
          <w:p w:rsidR="004D4250" w:rsidRPr="001E4545" w:rsidRDefault="004D4250" w:rsidP="004D4250">
            <w:pPr>
              <w:jc w:val="center"/>
              <w:rPr>
                <w:rFonts w:ascii="Arial" w:hAnsi="Arial" w:cs="Arial"/>
                <w:b/>
                <w:sz w:val="22"/>
                <w:szCs w:val="22"/>
              </w:rPr>
            </w:pPr>
            <w:r w:rsidRPr="001E4545">
              <w:rPr>
                <w:rFonts w:ascii="Arial" w:hAnsi="Arial" w:cs="Arial"/>
                <w:b/>
                <w:sz w:val="22"/>
                <w:szCs w:val="22"/>
              </w:rPr>
              <w:t>NU</w:t>
            </w:r>
          </w:p>
        </w:tc>
        <w:tc>
          <w:tcPr>
            <w:tcW w:w="701" w:type="pct"/>
            <w:shd w:val="clear" w:color="auto" w:fill="auto"/>
            <w:vAlign w:val="center"/>
          </w:tcPr>
          <w:p w:rsidR="004D4250" w:rsidRPr="001E4545" w:rsidRDefault="004D4250" w:rsidP="004D4250">
            <w:pPr>
              <w:jc w:val="center"/>
              <w:rPr>
                <w:rFonts w:ascii="Arial" w:hAnsi="Arial" w:cs="Arial"/>
                <w:b/>
                <w:sz w:val="22"/>
                <w:szCs w:val="22"/>
              </w:rPr>
            </w:pPr>
            <w:r w:rsidRPr="001E4545">
              <w:rPr>
                <w:rFonts w:ascii="Arial" w:hAnsi="Arial" w:cs="Arial"/>
                <w:b/>
                <w:sz w:val="22"/>
                <w:szCs w:val="22"/>
              </w:rPr>
              <w:t>DATE</w:t>
            </w:r>
          </w:p>
        </w:tc>
        <w:tc>
          <w:tcPr>
            <w:tcW w:w="843" w:type="pct"/>
            <w:shd w:val="clear" w:color="auto" w:fill="auto"/>
            <w:vAlign w:val="center"/>
          </w:tcPr>
          <w:p w:rsidR="004D4250" w:rsidRPr="007006ED" w:rsidRDefault="004D4250" w:rsidP="004D425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4D4250" w:rsidRDefault="004D4250" w:rsidP="004D425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5" w:type="pct"/>
            <w:shd w:val="clear" w:color="auto" w:fill="auto"/>
            <w:vAlign w:val="center"/>
          </w:tcPr>
          <w:p w:rsidR="004D4250" w:rsidRPr="007006ED" w:rsidRDefault="004D4250" w:rsidP="004D425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CE25AF" w:rsidRPr="00CD4F89" w:rsidTr="004D4250">
        <w:trPr>
          <w:trHeight w:val="301"/>
        </w:trPr>
        <w:tc>
          <w:tcPr>
            <w:tcW w:w="271"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1</w:t>
            </w:r>
          </w:p>
        </w:tc>
        <w:tc>
          <w:tcPr>
            <w:tcW w:w="701"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07 November 2019</w:t>
            </w:r>
          </w:p>
        </w:tc>
        <w:tc>
          <w:tcPr>
            <w:tcW w:w="843" w:type="pct"/>
            <w:tcBorders>
              <w:bottom w:val="single" w:sz="4" w:space="0" w:color="auto"/>
            </w:tcBorders>
            <w:shd w:val="clear" w:color="auto" w:fill="auto"/>
            <w:vAlign w:val="center"/>
          </w:tcPr>
          <w:p w:rsidR="00CE25AF" w:rsidRPr="00771303" w:rsidRDefault="00CE25AF" w:rsidP="00CE25AF">
            <w:pPr>
              <w:jc w:val="center"/>
              <w:rPr>
                <w:rFonts w:ascii="Arial" w:hAnsi="Arial" w:cs="Arial"/>
                <w:sz w:val="22"/>
                <w:szCs w:val="22"/>
              </w:rPr>
            </w:pPr>
            <w:r>
              <w:rPr>
                <w:rFonts w:ascii="Arial" w:hAnsi="Arial" w:cs="Arial"/>
                <w:sz w:val="22"/>
                <w:szCs w:val="22"/>
              </w:rPr>
              <w:t>Off the Coast of  İZMİR/</w:t>
            </w:r>
            <w:r w:rsidRPr="00771303">
              <w:rPr>
                <w:rFonts w:ascii="Arial" w:hAnsi="Arial" w:cs="Arial"/>
                <w:sz w:val="22"/>
                <w:szCs w:val="22"/>
              </w:rPr>
              <w:t>Menderes</w:t>
            </w:r>
          </w:p>
          <w:p w:rsidR="00CE25AF" w:rsidRDefault="00CE25AF" w:rsidP="00CE25AF">
            <w:pPr>
              <w:jc w:val="center"/>
              <w:rPr>
                <w:rFonts w:ascii="Arial" w:hAnsi="Arial" w:cs="Arial"/>
                <w:bCs/>
                <w:sz w:val="22"/>
                <w:szCs w:val="22"/>
              </w:rPr>
            </w:pPr>
            <w:r w:rsidRPr="00771303">
              <w:rPr>
                <w:rFonts w:ascii="Arial" w:hAnsi="Arial" w:cs="Arial"/>
                <w:sz w:val="22"/>
                <w:szCs w:val="22"/>
              </w:rPr>
              <w:t>00.30</w:t>
            </w:r>
          </w:p>
        </w:tc>
        <w:tc>
          <w:tcPr>
            <w:tcW w:w="515"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Inflatable Boat</w:t>
            </w:r>
          </w:p>
        </w:tc>
        <w:tc>
          <w:tcPr>
            <w:tcW w:w="655"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CE25AF" w:rsidRPr="00771303" w:rsidRDefault="00CE25AF" w:rsidP="00CE25AF">
            <w:pPr>
              <w:jc w:val="center"/>
              <w:rPr>
                <w:rFonts w:ascii="Arial" w:hAnsi="Arial" w:cs="Arial"/>
                <w:sz w:val="22"/>
                <w:szCs w:val="22"/>
              </w:rPr>
            </w:pPr>
            <w:r w:rsidRPr="00771303">
              <w:rPr>
                <w:rFonts w:ascii="Arial" w:hAnsi="Arial" w:cs="Arial"/>
                <w:sz w:val="22"/>
                <w:szCs w:val="22"/>
              </w:rPr>
              <w:t>35</w:t>
            </w:r>
          </w:p>
        </w:tc>
        <w:tc>
          <w:tcPr>
            <w:tcW w:w="1359" w:type="pct"/>
            <w:tcBorders>
              <w:bottom w:val="single" w:sz="4" w:space="0" w:color="auto"/>
            </w:tcBorders>
            <w:shd w:val="clear" w:color="auto" w:fill="auto"/>
            <w:vAlign w:val="center"/>
          </w:tcPr>
          <w:p w:rsidR="00CE25AF" w:rsidRDefault="00CE25AF" w:rsidP="00CE25AF">
            <w:pPr>
              <w:jc w:val="center"/>
              <w:rPr>
                <w:rFonts w:ascii="Arial" w:hAnsi="Arial" w:cs="Arial"/>
                <w:bCs/>
                <w:sz w:val="22"/>
                <w:szCs w:val="22"/>
              </w:rPr>
            </w:pPr>
            <w:r>
              <w:rPr>
                <w:rFonts w:ascii="Arial" w:hAnsi="Arial" w:cs="Arial"/>
                <w:bCs/>
                <w:sz w:val="22"/>
                <w:szCs w:val="22"/>
              </w:rPr>
              <w:t>24 Syria, 10 Palestine, 1 Egypt</w:t>
            </w:r>
          </w:p>
        </w:tc>
      </w:tr>
      <w:tr w:rsidR="00CE25AF" w:rsidRPr="00CD4F89" w:rsidTr="004329B3">
        <w:trPr>
          <w:trHeight w:val="1061"/>
        </w:trPr>
        <w:tc>
          <w:tcPr>
            <w:tcW w:w="271"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2</w:t>
            </w:r>
          </w:p>
        </w:tc>
        <w:tc>
          <w:tcPr>
            <w:tcW w:w="701"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07 November 2019</w:t>
            </w:r>
          </w:p>
        </w:tc>
        <w:tc>
          <w:tcPr>
            <w:tcW w:w="843"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Off the Coast of  MUĞLA/</w:t>
            </w:r>
            <w:r w:rsidRPr="00771303">
              <w:rPr>
                <w:rFonts w:ascii="Arial" w:hAnsi="Arial" w:cs="Arial"/>
                <w:sz w:val="22"/>
                <w:szCs w:val="22"/>
              </w:rPr>
              <w:t>Bodrum</w:t>
            </w:r>
          </w:p>
          <w:p w:rsidR="00CE25AF" w:rsidRPr="00771303" w:rsidRDefault="00CE25AF" w:rsidP="00CE25AF">
            <w:pPr>
              <w:jc w:val="center"/>
              <w:rPr>
                <w:rFonts w:ascii="Arial" w:hAnsi="Arial" w:cs="Arial"/>
                <w:sz w:val="22"/>
                <w:szCs w:val="22"/>
              </w:rPr>
            </w:pPr>
            <w:r w:rsidRPr="00771303">
              <w:rPr>
                <w:rFonts w:ascii="Arial" w:hAnsi="Arial" w:cs="Arial"/>
                <w:sz w:val="22"/>
                <w:szCs w:val="22"/>
              </w:rPr>
              <w:t xml:space="preserve"> Görecek</w:t>
            </w:r>
          </w:p>
          <w:p w:rsidR="00CE25AF" w:rsidRDefault="00CE25AF" w:rsidP="00CE25AF">
            <w:pPr>
              <w:jc w:val="center"/>
              <w:rPr>
                <w:rFonts w:ascii="Arial" w:hAnsi="Arial" w:cs="Arial"/>
                <w:bCs/>
                <w:sz w:val="22"/>
                <w:szCs w:val="22"/>
              </w:rPr>
            </w:pPr>
            <w:r w:rsidRPr="00771303">
              <w:rPr>
                <w:rFonts w:ascii="Arial" w:hAnsi="Arial" w:cs="Arial"/>
                <w:sz w:val="22"/>
                <w:szCs w:val="22"/>
              </w:rPr>
              <w:t>03.56</w:t>
            </w:r>
          </w:p>
        </w:tc>
        <w:tc>
          <w:tcPr>
            <w:tcW w:w="515"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Fiber Boat</w:t>
            </w:r>
          </w:p>
        </w:tc>
        <w:tc>
          <w:tcPr>
            <w:tcW w:w="655"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CE25AF" w:rsidRPr="00771303" w:rsidRDefault="00CE25AF" w:rsidP="00CE25AF">
            <w:pPr>
              <w:jc w:val="center"/>
              <w:rPr>
                <w:rFonts w:ascii="Arial" w:hAnsi="Arial" w:cs="Arial"/>
                <w:sz w:val="22"/>
                <w:szCs w:val="22"/>
              </w:rPr>
            </w:pPr>
            <w:r w:rsidRPr="00771303">
              <w:rPr>
                <w:rFonts w:ascii="Arial" w:hAnsi="Arial" w:cs="Arial"/>
                <w:sz w:val="22"/>
                <w:szCs w:val="22"/>
              </w:rPr>
              <w:t>20</w:t>
            </w:r>
          </w:p>
        </w:tc>
        <w:tc>
          <w:tcPr>
            <w:tcW w:w="1359" w:type="pct"/>
            <w:tcBorders>
              <w:bottom w:val="single" w:sz="4" w:space="0" w:color="auto"/>
            </w:tcBorders>
            <w:shd w:val="clear" w:color="auto" w:fill="auto"/>
            <w:vAlign w:val="center"/>
          </w:tcPr>
          <w:p w:rsidR="00CE25AF" w:rsidRPr="00771303" w:rsidRDefault="00CE25AF" w:rsidP="00CE25AF">
            <w:pPr>
              <w:jc w:val="center"/>
              <w:rPr>
                <w:rFonts w:ascii="Arial" w:hAnsi="Arial" w:cs="Arial"/>
                <w:sz w:val="22"/>
                <w:szCs w:val="22"/>
              </w:rPr>
            </w:pPr>
            <w:r w:rsidRPr="00771303">
              <w:rPr>
                <w:rFonts w:ascii="Arial" w:hAnsi="Arial" w:cs="Arial"/>
                <w:sz w:val="22"/>
                <w:szCs w:val="22"/>
              </w:rPr>
              <w:t>11 Afg</w:t>
            </w:r>
            <w:r>
              <w:rPr>
                <w:rFonts w:ascii="Arial" w:hAnsi="Arial" w:cs="Arial"/>
                <w:sz w:val="22"/>
                <w:szCs w:val="22"/>
              </w:rPr>
              <w:t>h</w:t>
            </w:r>
            <w:r w:rsidRPr="00771303">
              <w:rPr>
                <w:rFonts w:ascii="Arial" w:hAnsi="Arial" w:cs="Arial"/>
                <w:sz w:val="22"/>
                <w:szCs w:val="22"/>
              </w:rPr>
              <w:t xml:space="preserve">anistan, 6 </w:t>
            </w:r>
            <w:r>
              <w:rPr>
                <w:rFonts w:ascii="Arial" w:hAnsi="Arial" w:cs="Arial"/>
                <w:bCs/>
                <w:sz w:val="22"/>
                <w:szCs w:val="22"/>
              </w:rPr>
              <w:t xml:space="preserve">Palestine, </w:t>
            </w:r>
            <w:r w:rsidRPr="00771303">
              <w:rPr>
                <w:rFonts w:ascii="Arial" w:hAnsi="Arial" w:cs="Arial"/>
                <w:sz w:val="22"/>
                <w:szCs w:val="22"/>
              </w:rPr>
              <w:t xml:space="preserve">3 </w:t>
            </w:r>
            <w:r>
              <w:rPr>
                <w:rFonts w:ascii="Arial" w:hAnsi="Arial" w:cs="Arial"/>
                <w:bCs/>
                <w:sz w:val="22"/>
                <w:szCs w:val="22"/>
              </w:rPr>
              <w:t>Syria</w:t>
            </w:r>
          </w:p>
        </w:tc>
      </w:tr>
      <w:tr w:rsidR="00CE25AF" w:rsidRPr="00CD4F89" w:rsidTr="002913C7">
        <w:trPr>
          <w:trHeight w:val="301"/>
        </w:trPr>
        <w:tc>
          <w:tcPr>
            <w:tcW w:w="271" w:type="pct"/>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3</w:t>
            </w:r>
          </w:p>
        </w:tc>
        <w:tc>
          <w:tcPr>
            <w:tcW w:w="701" w:type="pct"/>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07 November 2019</w:t>
            </w:r>
          </w:p>
        </w:tc>
        <w:tc>
          <w:tcPr>
            <w:tcW w:w="843" w:type="pct"/>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Off the Coast of  AYDIN/Didim</w:t>
            </w:r>
          </w:p>
          <w:p w:rsidR="00CE25AF" w:rsidRPr="00771303" w:rsidRDefault="00CE25AF" w:rsidP="00CE25AF">
            <w:pPr>
              <w:jc w:val="center"/>
              <w:rPr>
                <w:rFonts w:ascii="Arial" w:hAnsi="Arial" w:cs="Arial"/>
                <w:sz w:val="22"/>
                <w:szCs w:val="22"/>
              </w:rPr>
            </w:pPr>
            <w:r w:rsidRPr="00771303">
              <w:rPr>
                <w:rFonts w:ascii="Arial" w:hAnsi="Arial" w:cs="Arial"/>
                <w:sz w:val="22"/>
                <w:szCs w:val="22"/>
              </w:rPr>
              <w:t>Tekağaç Burnu</w:t>
            </w:r>
          </w:p>
          <w:p w:rsidR="00CE25AF" w:rsidRDefault="00CE25AF" w:rsidP="00CE25AF">
            <w:pPr>
              <w:jc w:val="center"/>
              <w:rPr>
                <w:rFonts w:ascii="Arial" w:hAnsi="Arial" w:cs="Arial"/>
                <w:bCs/>
                <w:sz w:val="22"/>
                <w:szCs w:val="22"/>
              </w:rPr>
            </w:pPr>
            <w:r w:rsidRPr="00771303">
              <w:rPr>
                <w:rFonts w:ascii="Arial" w:hAnsi="Arial" w:cs="Arial"/>
                <w:sz w:val="22"/>
                <w:szCs w:val="22"/>
              </w:rPr>
              <w:t>18.11</w:t>
            </w:r>
          </w:p>
        </w:tc>
        <w:tc>
          <w:tcPr>
            <w:tcW w:w="515" w:type="pct"/>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Inflatable Boat</w:t>
            </w:r>
          </w:p>
        </w:tc>
        <w:tc>
          <w:tcPr>
            <w:tcW w:w="655" w:type="pct"/>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CE25AF" w:rsidRPr="00771303" w:rsidRDefault="00CE25AF" w:rsidP="00CE25AF">
            <w:pPr>
              <w:jc w:val="center"/>
              <w:rPr>
                <w:rFonts w:ascii="Arial" w:hAnsi="Arial" w:cs="Arial"/>
                <w:sz w:val="22"/>
                <w:szCs w:val="22"/>
              </w:rPr>
            </w:pPr>
            <w:r w:rsidRPr="00771303">
              <w:rPr>
                <w:rFonts w:ascii="Arial" w:hAnsi="Arial" w:cs="Arial"/>
                <w:sz w:val="22"/>
                <w:szCs w:val="22"/>
              </w:rPr>
              <w:t>26</w:t>
            </w:r>
          </w:p>
        </w:tc>
        <w:tc>
          <w:tcPr>
            <w:tcW w:w="1359" w:type="pct"/>
            <w:shd w:val="clear" w:color="auto" w:fill="auto"/>
            <w:vAlign w:val="center"/>
          </w:tcPr>
          <w:p w:rsidR="00CE25AF" w:rsidRDefault="00CE25AF" w:rsidP="00CE25AF">
            <w:pPr>
              <w:jc w:val="center"/>
              <w:rPr>
                <w:rFonts w:ascii="Arial" w:hAnsi="Arial" w:cs="Arial"/>
                <w:sz w:val="22"/>
                <w:szCs w:val="22"/>
              </w:rPr>
            </w:pPr>
            <w:r w:rsidRPr="00771303">
              <w:rPr>
                <w:rFonts w:ascii="Arial" w:hAnsi="Arial" w:cs="Arial"/>
                <w:sz w:val="22"/>
                <w:szCs w:val="22"/>
              </w:rPr>
              <w:t xml:space="preserve">17 Somali, 6 </w:t>
            </w:r>
            <w:r>
              <w:rPr>
                <w:rFonts w:ascii="Arial" w:hAnsi="Arial" w:cs="Arial"/>
                <w:bCs/>
                <w:sz w:val="22"/>
                <w:szCs w:val="22"/>
              </w:rPr>
              <w:t>Palestine</w:t>
            </w:r>
            <w:r>
              <w:rPr>
                <w:rFonts w:ascii="Arial" w:hAnsi="Arial" w:cs="Arial"/>
                <w:sz w:val="22"/>
                <w:szCs w:val="22"/>
              </w:rPr>
              <w:t xml:space="preserve">, </w:t>
            </w:r>
            <w:r w:rsidRPr="00771303">
              <w:rPr>
                <w:rFonts w:ascii="Arial" w:hAnsi="Arial" w:cs="Arial"/>
                <w:sz w:val="22"/>
                <w:szCs w:val="22"/>
              </w:rPr>
              <w:t xml:space="preserve">1 </w:t>
            </w:r>
            <w:r>
              <w:rPr>
                <w:rFonts w:ascii="Arial" w:hAnsi="Arial" w:cs="Arial"/>
                <w:sz w:val="22"/>
                <w:szCs w:val="22"/>
              </w:rPr>
              <w:t xml:space="preserve">Iraq, </w:t>
            </w:r>
          </w:p>
          <w:p w:rsidR="00CE25AF" w:rsidRPr="00771303" w:rsidRDefault="00CE25AF" w:rsidP="00CE25AF">
            <w:pPr>
              <w:jc w:val="center"/>
              <w:rPr>
                <w:rFonts w:ascii="Arial" w:hAnsi="Arial" w:cs="Arial"/>
                <w:sz w:val="22"/>
                <w:szCs w:val="22"/>
              </w:rPr>
            </w:pPr>
            <w:r>
              <w:rPr>
                <w:rFonts w:ascii="Arial" w:hAnsi="Arial" w:cs="Arial"/>
                <w:sz w:val="22"/>
                <w:szCs w:val="22"/>
              </w:rPr>
              <w:t xml:space="preserve">1 </w:t>
            </w:r>
            <w:r w:rsidRPr="00771303">
              <w:rPr>
                <w:rFonts w:ascii="Arial" w:hAnsi="Arial" w:cs="Arial"/>
                <w:sz w:val="22"/>
                <w:szCs w:val="22"/>
              </w:rPr>
              <w:t>Yemen,</w:t>
            </w:r>
            <w:r w:rsidR="00805338">
              <w:rPr>
                <w:rFonts w:ascii="Arial" w:hAnsi="Arial" w:cs="Arial"/>
                <w:sz w:val="22"/>
                <w:szCs w:val="22"/>
              </w:rPr>
              <w:t xml:space="preserve"> </w:t>
            </w:r>
            <w:r w:rsidRPr="00771303">
              <w:rPr>
                <w:rFonts w:ascii="Arial" w:hAnsi="Arial" w:cs="Arial"/>
                <w:sz w:val="22"/>
                <w:szCs w:val="22"/>
              </w:rPr>
              <w:t xml:space="preserve">1 </w:t>
            </w:r>
            <w:r>
              <w:rPr>
                <w:rFonts w:ascii="Arial" w:hAnsi="Arial" w:cs="Arial"/>
                <w:sz w:val="22"/>
                <w:szCs w:val="22"/>
              </w:rPr>
              <w:t>Ethiopia</w:t>
            </w:r>
          </w:p>
        </w:tc>
      </w:tr>
      <w:tr w:rsidR="00CE25AF" w:rsidRPr="00CD4F89" w:rsidTr="004D4250">
        <w:trPr>
          <w:trHeight w:val="301"/>
        </w:trPr>
        <w:tc>
          <w:tcPr>
            <w:tcW w:w="271"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4</w:t>
            </w:r>
          </w:p>
        </w:tc>
        <w:tc>
          <w:tcPr>
            <w:tcW w:w="701"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07 November 2019</w:t>
            </w:r>
          </w:p>
        </w:tc>
        <w:tc>
          <w:tcPr>
            <w:tcW w:w="843"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Off the Coast of  AYDIN/Didim</w:t>
            </w:r>
          </w:p>
          <w:p w:rsidR="00CE25AF" w:rsidRPr="00771303" w:rsidRDefault="00CE25AF" w:rsidP="00CE25AF">
            <w:pPr>
              <w:jc w:val="center"/>
              <w:rPr>
                <w:rFonts w:ascii="Arial" w:hAnsi="Arial" w:cs="Arial"/>
                <w:sz w:val="22"/>
                <w:szCs w:val="22"/>
              </w:rPr>
            </w:pPr>
            <w:r w:rsidRPr="00771303">
              <w:rPr>
                <w:rFonts w:ascii="Arial" w:hAnsi="Arial" w:cs="Arial"/>
                <w:sz w:val="22"/>
                <w:szCs w:val="22"/>
              </w:rPr>
              <w:t>Tekağaç Burnu</w:t>
            </w:r>
          </w:p>
          <w:p w:rsidR="00CE25AF" w:rsidRDefault="00CE25AF" w:rsidP="00CE25AF">
            <w:pPr>
              <w:jc w:val="center"/>
              <w:rPr>
                <w:rFonts w:ascii="Arial" w:hAnsi="Arial" w:cs="Arial"/>
                <w:bCs/>
                <w:sz w:val="22"/>
                <w:szCs w:val="22"/>
              </w:rPr>
            </w:pPr>
            <w:r w:rsidRPr="00771303">
              <w:rPr>
                <w:rFonts w:ascii="Arial" w:hAnsi="Arial" w:cs="Arial"/>
                <w:sz w:val="22"/>
                <w:szCs w:val="22"/>
              </w:rPr>
              <w:t>21.50</w:t>
            </w:r>
          </w:p>
        </w:tc>
        <w:tc>
          <w:tcPr>
            <w:tcW w:w="515"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Inflatable Boat</w:t>
            </w:r>
          </w:p>
        </w:tc>
        <w:tc>
          <w:tcPr>
            <w:tcW w:w="655" w:type="pct"/>
            <w:tcBorders>
              <w:bottom w:val="single" w:sz="4" w:space="0" w:color="auto"/>
            </w:tcBorders>
            <w:shd w:val="clear" w:color="auto" w:fill="auto"/>
            <w:vAlign w:val="center"/>
          </w:tcPr>
          <w:p w:rsidR="00CE25AF" w:rsidRDefault="00CE25AF" w:rsidP="00CE25AF">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CE25AF" w:rsidRPr="00771303" w:rsidRDefault="00CE25AF" w:rsidP="00CE25AF">
            <w:pPr>
              <w:jc w:val="center"/>
              <w:rPr>
                <w:rFonts w:ascii="Arial" w:hAnsi="Arial" w:cs="Arial"/>
                <w:sz w:val="22"/>
                <w:szCs w:val="22"/>
              </w:rPr>
            </w:pPr>
            <w:r w:rsidRPr="00771303">
              <w:rPr>
                <w:rFonts w:ascii="Arial" w:hAnsi="Arial" w:cs="Arial"/>
                <w:sz w:val="22"/>
                <w:szCs w:val="22"/>
              </w:rPr>
              <w:t>39</w:t>
            </w:r>
          </w:p>
        </w:tc>
        <w:tc>
          <w:tcPr>
            <w:tcW w:w="1359" w:type="pct"/>
            <w:tcBorders>
              <w:bottom w:val="single" w:sz="4" w:space="0" w:color="auto"/>
            </w:tcBorders>
            <w:shd w:val="clear" w:color="auto" w:fill="auto"/>
            <w:vAlign w:val="center"/>
          </w:tcPr>
          <w:p w:rsidR="00CE25AF" w:rsidRPr="00771303" w:rsidRDefault="00CE25AF" w:rsidP="00CE25AF">
            <w:pPr>
              <w:jc w:val="center"/>
              <w:rPr>
                <w:rFonts w:ascii="Arial" w:hAnsi="Arial" w:cs="Arial"/>
                <w:sz w:val="22"/>
                <w:szCs w:val="22"/>
              </w:rPr>
            </w:pPr>
            <w:r w:rsidRPr="00771303">
              <w:rPr>
                <w:rFonts w:ascii="Arial" w:hAnsi="Arial" w:cs="Arial"/>
                <w:sz w:val="22"/>
                <w:szCs w:val="22"/>
              </w:rPr>
              <w:t xml:space="preserve">39 </w:t>
            </w:r>
            <w:r>
              <w:rPr>
                <w:rFonts w:ascii="Arial" w:hAnsi="Arial" w:cs="Arial"/>
                <w:bCs/>
                <w:sz w:val="22"/>
                <w:szCs w:val="22"/>
              </w:rPr>
              <w:t>Syria</w:t>
            </w:r>
          </w:p>
        </w:tc>
      </w:tr>
    </w:tbl>
    <w:p w:rsidR="004D4250" w:rsidRPr="00CD4F89" w:rsidRDefault="004D4250" w:rsidP="004D4250">
      <w:pPr>
        <w:tabs>
          <w:tab w:val="left" w:pos="3240"/>
          <w:tab w:val="left" w:pos="7286"/>
        </w:tabs>
        <w:rPr>
          <w:rFonts w:ascii="Arial" w:hAnsi="Arial" w:cs="Arial"/>
          <w:sz w:val="22"/>
          <w:szCs w:val="22"/>
        </w:rPr>
      </w:pPr>
    </w:p>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650136"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136" w:rsidRDefault="00650136" w:rsidP="007D0A9E">
      <w:r>
        <w:separator/>
      </w:r>
    </w:p>
  </w:endnote>
  <w:endnote w:type="continuationSeparator" w:id="0">
    <w:p w:rsidR="00650136" w:rsidRDefault="00650136"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136" w:rsidRDefault="00650136" w:rsidP="007D0A9E">
      <w:r>
        <w:separator/>
      </w:r>
    </w:p>
  </w:footnote>
  <w:footnote w:type="continuationSeparator" w:id="0">
    <w:p w:rsidR="00650136" w:rsidRDefault="00650136"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10.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28C"/>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0D1B"/>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3C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136"/>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9FDBD-F417-4EDE-B837-AE99CCE3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1</Pages>
  <Words>166</Words>
  <Characters>950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EMEL ÇAĞAN</cp:lastModifiedBy>
  <cp:revision>620</cp:revision>
  <cp:lastPrinted>2019-11-08T08:19:00Z</cp:lastPrinted>
  <dcterms:created xsi:type="dcterms:W3CDTF">2018-12-10T08:44:00Z</dcterms:created>
  <dcterms:modified xsi:type="dcterms:W3CDTF">2019-11-08T13:12:00Z</dcterms:modified>
</cp:coreProperties>
</file>