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17612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A048CB" w:rsidP="00D440B4">
                  <w:pPr>
                    <w:ind w:left="284" w:right="75" w:firstLine="284"/>
                    <w:jc w:val="center"/>
                    <w:rPr>
                      <w:rStyle w:val="Gl"/>
                      <w:rFonts w:ascii="Arial" w:hAnsi="Arial" w:cs="Arial"/>
                    </w:rPr>
                  </w:pPr>
                  <w:r>
                    <w:rPr>
                      <w:rStyle w:val="Gl"/>
                      <w:rFonts w:ascii="Arial" w:hAnsi="Arial" w:cs="Arial"/>
                      <w:szCs w:val="22"/>
                    </w:rPr>
                    <w:t>23</w:t>
                  </w:r>
                  <w:r w:rsidR="00987BEC">
                    <w:rPr>
                      <w:rStyle w:val="Gl"/>
                      <w:rFonts w:ascii="Arial" w:hAnsi="Arial" w:cs="Arial"/>
                      <w:szCs w:val="22"/>
                    </w:rPr>
                    <w:t xml:space="preserve"> </w:t>
                  </w:r>
                  <w:r w:rsidR="00F037AB">
                    <w:rPr>
                      <w:rStyle w:val="Gl"/>
                      <w:rFonts w:ascii="Arial" w:hAnsi="Arial" w:cs="Arial"/>
                      <w:szCs w:val="22"/>
                    </w:rPr>
                    <w:t>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A048CB" w:rsidRPr="00954A35" w:rsidTr="004E32EC">
        <w:trPr>
          <w:trHeight w:val="645"/>
        </w:trPr>
        <w:tc>
          <w:tcPr>
            <w:tcW w:w="272"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1</w:t>
            </w:r>
          </w:p>
        </w:tc>
        <w:tc>
          <w:tcPr>
            <w:tcW w:w="654" w:type="pct"/>
            <w:shd w:val="clear" w:color="auto" w:fill="auto"/>
            <w:vAlign w:val="center"/>
          </w:tcPr>
          <w:p w:rsidR="00A048CB" w:rsidRDefault="00A048CB" w:rsidP="004E32EC">
            <w:pPr>
              <w:jc w:val="center"/>
            </w:pPr>
            <w:r w:rsidRPr="00365414">
              <w:rPr>
                <w:rFonts w:ascii="Arial" w:hAnsi="Arial" w:cs="Arial"/>
                <w:sz w:val="22"/>
                <w:szCs w:val="22"/>
              </w:rPr>
              <w:t>23 March 2020</w:t>
            </w:r>
          </w:p>
        </w:tc>
        <w:tc>
          <w:tcPr>
            <w:tcW w:w="937" w:type="pct"/>
            <w:shd w:val="clear" w:color="auto" w:fill="auto"/>
            <w:vAlign w:val="center"/>
          </w:tcPr>
          <w:p w:rsidR="00A048CB" w:rsidRDefault="00A048CB" w:rsidP="004E32EC">
            <w:pPr>
              <w:jc w:val="center"/>
              <w:rPr>
                <w:rFonts w:ascii="Arial" w:hAnsi="Arial" w:cs="Arial"/>
                <w:sz w:val="22"/>
                <w:szCs w:val="22"/>
              </w:rPr>
            </w:pPr>
            <w:r>
              <w:rPr>
                <w:rFonts w:ascii="Arial" w:hAnsi="Arial" w:cs="Arial"/>
                <w:sz w:val="22"/>
                <w:szCs w:val="22"/>
              </w:rPr>
              <w:t>Off the Coast of AYDIN/Didim</w:t>
            </w:r>
          </w:p>
          <w:p w:rsidR="00A048CB" w:rsidRPr="001C3632" w:rsidRDefault="00A048CB" w:rsidP="004E32EC">
            <w:pPr>
              <w:jc w:val="center"/>
              <w:rPr>
                <w:rFonts w:ascii="Arial" w:hAnsi="Arial" w:cs="Arial"/>
                <w:sz w:val="22"/>
                <w:szCs w:val="22"/>
              </w:rPr>
            </w:pPr>
            <w:r w:rsidRPr="001C3632">
              <w:rPr>
                <w:rFonts w:ascii="Arial" w:hAnsi="Arial" w:cs="Arial"/>
                <w:sz w:val="22"/>
                <w:szCs w:val="22"/>
              </w:rPr>
              <w:t>02.12</w:t>
            </w:r>
          </w:p>
        </w:tc>
        <w:tc>
          <w:tcPr>
            <w:tcW w:w="515" w:type="pct"/>
            <w:shd w:val="clear" w:color="auto" w:fill="auto"/>
            <w:vAlign w:val="center"/>
          </w:tcPr>
          <w:p w:rsidR="00A048CB" w:rsidRPr="001C3632" w:rsidRDefault="00A048CB" w:rsidP="004E32EC">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w:t>
            </w:r>
          </w:p>
        </w:tc>
        <w:tc>
          <w:tcPr>
            <w:tcW w:w="795"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35</w:t>
            </w:r>
          </w:p>
        </w:tc>
        <w:tc>
          <w:tcPr>
            <w:tcW w:w="1220"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 xml:space="preserve">27 </w:t>
            </w:r>
            <w:r>
              <w:rPr>
                <w:rFonts w:ascii="Arial" w:hAnsi="Arial" w:cs="Arial"/>
                <w:sz w:val="22"/>
                <w:szCs w:val="22"/>
              </w:rPr>
              <w:t>Central Afric</w:t>
            </w:r>
            <w:r w:rsidRPr="001C3632">
              <w:rPr>
                <w:rFonts w:ascii="Arial" w:hAnsi="Arial" w:cs="Arial"/>
                <w:sz w:val="22"/>
                <w:szCs w:val="22"/>
              </w:rPr>
              <w:t>a</w:t>
            </w:r>
            <w:r>
              <w:rPr>
                <w:rFonts w:ascii="Arial" w:hAnsi="Arial" w:cs="Arial"/>
                <w:sz w:val="22"/>
                <w:szCs w:val="22"/>
              </w:rPr>
              <w:t xml:space="preserve">, 4 Kongo, </w:t>
            </w:r>
            <w:r>
              <w:rPr>
                <w:rFonts w:ascii="Arial" w:hAnsi="Arial" w:cs="Arial"/>
                <w:sz w:val="22"/>
                <w:szCs w:val="22"/>
              </w:rPr>
              <w:br/>
              <w:t xml:space="preserve">2 </w:t>
            </w:r>
            <w:r w:rsidRPr="001C3632">
              <w:rPr>
                <w:rFonts w:ascii="Arial" w:hAnsi="Arial" w:cs="Arial"/>
                <w:sz w:val="22"/>
                <w:szCs w:val="22"/>
              </w:rPr>
              <w:t>Somali, 1 Mali, 1 Ç</w:t>
            </w:r>
            <w:r>
              <w:rPr>
                <w:rFonts w:ascii="Arial" w:hAnsi="Arial" w:cs="Arial"/>
                <w:sz w:val="22"/>
                <w:szCs w:val="22"/>
              </w:rPr>
              <w:t>had</w:t>
            </w:r>
          </w:p>
        </w:tc>
      </w:tr>
      <w:tr w:rsidR="00A048CB" w:rsidRPr="00954A35" w:rsidTr="004E32EC">
        <w:trPr>
          <w:trHeight w:val="645"/>
        </w:trPr>
        <w:tc>
          <w:tcPr>
            <w:tcW w:w="272"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2</w:t>
            </w:r>
          </w:p>
        </w:tc>
        <w:tc>
          <w:tcPr>
            <w:tcW w:w="654" w:type="pct"/>
            <w:shd w:val="clear" w:color="auto" w:fill="auto"/>
            <w:vAlign w:val="center"/>
          </w:tcPr>
          <w:p w:rsidR="00A048CB" w:rsidRDefault="00A048CB" w:rsidP="004E32EC">
            <w:pPr>
              <w:jc w:val="center"/>
            </w:pPr>
            <w:r w:rsidRPr="00365414">
              <w:rPr>
                <w:rFonts w:ascii="Arial" w:hAnsi="Arial" w:cs="Arial"/>
                <w:sz w:val="22"/>
                <w:szCs w:val="22"/>
              </w:rPr>
              <w:t>23 March 2020</w:t>
            </w:r>
          </w:p>
        </w:tc>
        <w:tc>
          <w:tcPr>
            <w:tcW w:w="937" w:type="pct"/>
            <w:shd w:val="clear" w:color="auto" w:fill="auto"/>
            <w:vAlign w:val="center"/>
          </w:tcPr>
          <w:p w:rsidR="00A048CB" w:rsidRPr="001C3632" w:rsidRDefault="00A048CB" w:rsidP="004E32EC">
            <w:pPr>
              <w:jc w:val="center"/>
              <w:rPr>
                <w:rFonts w:ascii="Arial" w:hAnsi="Arial" w:cs="Arial"/>
                <w:sz w:val="22"/>
                <w:szCs w:val="22"/>
              </w:rPr>
            </w:pPr>
            <w:r>
              <w:rPr>
                <w:rFonts w:ascii="Arial" w:hAnsi="Arial" w:cs="Arial"/>
                <w:sz w:val="22"/>
                <w:szCs w:val="22"/>
              </w:rPr>
              <w:t>Off the Coast of ANTALYA/</w:t>
            </w:r>
            <w:r w:rsidRPr="001C3632">
              <w:rPr>
                <w:rFonts w:ascii="Arial" w:hAnsi="Arial" w:cs="Arial"/>
                <w:sz w:val="22"/>
                <w:szCs w:val="22"/>
              </w:rPr>
              <w:t>Kaş</w:t>
            </w:r>
          </w:p>
          <w:p w:rsidR="00A048CB" w:rsidRPr="001C3632" w:rsidRDefault="00A048CB" w:rsidP="004E32EC">
            <w:pPr>
              <w:jc w:val="center"/>
              <w:rPr>
                <w:rFonts w:ascii="Arial" w:hAnsi="Arial" w:cs="Arial"/>
                <w:sz w:val="22"/>
                <w:szCs w:val="22"/>
              </w:rPr>
            </w:pPr>
            <w:r w:rsidRPr="001C3632">
              <w:rPr>
                <w:rFonts w:ascii="Arial" w:hAnsi="Arial" w:cs="Arial"/>
                <w:sz w:val="22"/>
                <w:szCs w:val="22"/>
              </w:rPr>
              <w:t>06.15</w:t>
            </w:r>
          </w:p>
        </w:tc>
        <w:tc>
          <w:tcPr>
            <w:tcW w:w="515" w:type="pct"/>
            <w:shd w:val="clear" w:color="auto" w:fill="auto"/>
            <w:vAlign w:val="center"/>
          </w:tcPr>
          <w:p w:rsidR="00A048CB" w:rsidRPr="001C3632" w:rsidRDefault="00A048CB" w:rsidP="002212B3">
            <w:pPr>
              <w:jc w:val="center"/>
              <w:rPr>
                <w:rFonts w:ascii="Arial" w:hAnsi="Arial" w:cs="Arial"/>
                <w:sz w:val="22"/>
                <w:szCs w:val="22"/>
              </w:rPr>
            </w:pPr>
            <w:r>
              <w:rPr>
                <w:rFonts w:ascii="Arial" w:hAnsi="Arial" w:cs="Arial"/>
                <w:sz w:val="22"/>
                <w:szCs w:val="22"/>
              </w:rPr>
              <w:t xml:space="preserve">On </w:t>
            </w:r>
            <w:r w:rsidR="002212B3">
              <w:rPr>
                <w:rFonts w:ascii="Arial" w:hAnsi="Arial" w:cs="Arial"/>
                <w:sz w:val="22"/>
                <w:szCs w:val="22"/>
              </w:rPr>
              <w:t>Island</w:t>
            </w:r>
          </w:p>
        </w:tc>
        <w:tc>
          <w:tcPr>
            <w:tcW w:w="607" w:type="pct"/>
            <w:shd w:val="clear" w:color="auto" w:fill="auto"/>
            <w:vAlign w:val="center"/>
          </w:tcPr>
          <w:p w:rsidR="00A048CB" w:rsidRPr="001C3632" w:rsidRDefault="00A048CB" w:rsidP="004E32EC">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1</w:t>
            </w:r>
          </w:p>
        </w:tc>
        <w:tc>
          <w:tcPr>
            <w:tcW w:w="1220" w:type="pct"/>
            <w:shd w:val="clear" w:color="auto" w:fill="auto"/>
            <w:vAlign w:val="center"/>
          </w:tcPr>
          <w:p w:rsidR="00A048CB" w:rsidRPr="001C3632" w:rsidRDefault="00A048CB" w:rsidP="004E32EC">
            <w:pPr>
              <w:jc w:val="center"/>
              <w:rPr>
                <w:rFonts w:ascii="Arial" w:hAnsi="Arial" w:cs="Arial"/>
                <w:sz w:val="22"/>
                <w:szCs w:val="22"/>
              </w:rPr>
            </w:pPr>
            <w:r w:rsidRPr="001C3632">
              <w:rPr>
                <w:rFonts w:ascii="Arial" w:hAnsi="Arial" w:cs="Arial"/>
                <w:sz w:val="22"/>
                <w:szCs w:val="22"/>
              </w:rPr>
              <w:t>1 S</w:t>
            </w:r>
            <w:r>
              <w:rPr>
                <w:rFonts w:ascii="Arial" w:hAnsi="Arial" w:cs="Arial"/>
                <w:sz w:val="22"/>
                <w:szCs w:val="22"/>
              </w:rPr>
              <w:t>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121" w:rsidRDefault="00176121" w:rsidP="007D0A9E">
      <w:r>
        <w:separator/>
      </w:r>
    </w:p>
  </w:endnote>
  <w:endnote w:type="continuationSeparator" w:id="0">
    <w:p w:rsidR="00176121" w:rsidRDefault="0017612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121" w:rsidRDefault="00176121" w:rsidP="007D0A9E">
      <w:r>
        <w:separator/>
      </w:r>
    </w:p>
  </w:footnote>
  <w:footnote w:type="continuationSeparator" w:id="0">
    <w:p w:rsidR="00176121" w:rsidRDefault="0017612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121"/>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6E6"/>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5671-B830-4B94-B6CD-F4663D5F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12</cp:revision>
  <cp:lastPrinted>2020-01-30T11:08:00Z</cp:lastPrinted>
  <dcterms:created xsi:type="dcterms:W3CDTF">2020-03-16T08:40:00Z</dcterms:created>
  <dcterms:modified xsi:type="dcterms:W3CDTF">2020-03-24T12:20:00Z</dcterms:modified>
</cp:coreProperties>
</file>