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4404FE"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1565BF"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25</w:t>
                  </w:r>
                  <w:r w:rsidR="00755021">
                    <w:rPr>
                      <w:rStyle w:val="Gl"/>
                      <w:rFonts w:ascii="Arial" w:hAnsi="Arial" w:cs="Arial"/>
                    </w:rPr>
                    <w:t xml:space="preserve"> February 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1675CF" w:rsidRDefault="001675CF" w:rsidP="007556DA">
      <w:pPr>
        <w:tabs>
          <w:tab w:val="left" w:pos="3240"/>
          <w:tab w:val="left" w:pos="7286"/>
        </w:tabs>
        <w:rPr>
          <w:rFonts w:ascii="Arial" w:hAnsi="Arial" w:cs="Arial"/>
          <w:b/>
          <w:bCs/>
          <w:sz w:val="22"/>
          <w:szCs w:val="22"/>
          <w:u w:val="single"/>
        </w:rPr>
      </w:pPr>
    </w:p>
    <w:p w:rsidR="0021391C" w:rsidRDefault="0021391C" w:rsidP="00816AAA">
      <w:pPr>
        <w:tabs>
          <w:tab w:val="left" w:pos="3240"/>
          <w:tab w:val="left" w:pos="7286"/>
        </w:tabs>
        <w:ind w:hanging="426"/>
        <w:rPr>
          <w:rFonts w:ascii="Arial" w:hAnsi="Arial" w:cs="Arial"/>
          <w:b/>
          <w:bCs/>
          <w:sz w:val="20"/>
          <w:szCs w:val="20"/>
          <w:u w:val="single"/>
        </w:rPr>
      </w:pPr>
    </w:p>
    <w:p w:rsidR="0021391C" w:rsidRDefault="0021391C" w:rsidP="00816AAA">
      <w:pPr>
        <w:tabs>
          <w:tab w:val="left" w:pos="3240"/>
          <w:tab w:val="left" w:pos="7286"/>
        </w:tabs>
        <w:ind w:hanging="426"/>
        <w:rPr>
          <w:rFonts w:ascii="Arial" w:hAnsi="Arial" w:cs="Arial"/>
          <w:b/>
          <w:bCs/>
          <w:sz w:val="20"/>
          <w:szCs w:val="20"/>
          <w:u w:val="single"/>
        </w:rPr>
      </w:pPr>
    </w:p>
    <w:p w:rsidR="0021391C" w:rsidRDefault="0021391C" w:rsidP="00816AAA">
      <w:pPr>
        <w:tabs>
          <w:tab w:val="left" w:pos="3240"/>
          <w:tab w:val="left" w:pos="7286"/>
        </w:tabs>
        <w:ind w:hanging="426"/>
        <w:rPr>
          <w:rFonts w:ascii="Arial" w:hAnsi="Arial" w:cs="Arial"/>
          <w:b/>
          <w:bCs/>
          <w:sz w:val="20"/>
          <w:szCs w:val="20"/>
          <w:u w:val="single"/>
        </w:rPr>
      </w:pPr>
    </w:p>
    <w:p w:rsidR="007556DA" w:rsidRPr="00F01646" w:rsidRDefault="007556DA" w:rsidP="00816AAA">
      <w:pPr>
        <w:tabs>
          <w:tab w:val="left" w:pos="3240"/>
          <w:tab w:val="left" w:pos="7286"/>
        </w:tabs>
        <w:ind w:hanging="426"/>
        <w:rPr>
          <w:rFonts w:ascii="Arial" w:hAnsi="Arial" w:cs="Arial"/>
          <w:b/>
          <w:bCs/>
          <w:sz w:val="20"/>
          <w:szCs w:val="20"/>
          <w:u w:val="single"/>
        </w:rPr>
      </w:pPr>
      <w:r w:rsidRPr="00F01646">
        <w:rPr>
          <w:rFonts w:ascii="Arial" w:hAnsi="Arial" w:cs="Arial"/>
          <w:b/>
          <w:bCs/>
          <w:sz w:val="20"/>
          <w:szCs w:val="20"/>
          <w:u w:val="single"/>
        </w:rPr>
        <w:t>Aegean Region</w:t>
      </w:r>
    </w:p>
    <w:tbl>
      <w:tblPr>
        <w:tblpPr w:leftFromText="141" w:rightFromText="141" w:vertAnchor="text" w:horzAnchor="margin" w:tblpX="-420" w:tblpY="67"/>
        <w:tblOverlap w:val="never"/>
        <w:tblW w:w="52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6"/>
        <w:gridCol w:w="2262"/>
        <w:gridCol w:w="2559"/>
        <w:gridCol w:w="1410"/>
        <w:gridCol w:w="1989"/>
        <w:gridCol w:w="2406"/>
        <w:gridCol w:w="3822"/>
      </w:tblGrid>
      <w:tr w:rsidR="00A42844" w:rsidRPr="00AC4817" w:rsidTr="00A42844">
        <w:trPr>
          <w:trHeight w:val="983"/>
        </w:trPr>
        <w:tc>
          <w:tcPr>
            <w:tcW w:w="388" w:type="pct"/>
            <w:shd w:val="clear" w:color="auto" w:fill="auto"/>
            <w:vAlign w:val="center"/>
          </w:tcPr>
          <w:p w:rsidR="007556DA" w:rsidRPr="00F01646" w:rsidRDefault="007556DA" w:rsidP="00A42844">
            <w:pPr>
              <w:jc w:val="center"/>
              <w:rPr>
                <w:rFonts w:ascii="Arial" w:hAnsi="Arial" w:cs="Arial"/>
                <w:b/>
                <w:sz w:val="20"/>
                <w:szCs w:val="20"/>
              </w:rPr>
            </w:pPr>
            <w:r w:rsidRPr="00F01646">
              <w:rPr>
                <w:rFonts w:ascii="Arial" w:hAnsi="Arial" w:cs="Arial"/>
                <w:b/>
                <w:sz w:val="20"/>
                <w:szCs w:val="20"/>
              </w:rPr>
              <w:t>NU</w:t>
            </w:r>
          </w:p>
        </w:tc>
        <w:tc>
          <w:tcPr>
            <w:tcW w:w="722" w:type="pct"/>
            <w:shd w:val="clear" w:color="auto" w:fill="auto"/>
            <w:vAlign w:val="center"/>
          </w:tcPr>
          <w:p w:rsidR="007556DA" w:rsidRPr="00F01646" w:rsidRDefault="007556DA" w:rsidP="00A42844">
            <w:pPr>
              <w:jc w:val="center"/>
              <w:rPr>
                <w:rFonts w:ascii="Arial" w:hAnsi="Arial" w:cs="Arial"/>
                <w:b/>
                <w:sz w:val="20"/>
                <w:szCs w:val="20"/>
              </w:rPr>
            </w:pPr>
            <w:r w:rsidRPr="00F01646">
              <w:rPr>
                <w:rFonts w:ascii="Arial" w:hAnsi="Arial" w:cs="Arial"/>
                <w:b/>
                <w:sz w:val="20"/>
                <w:szCs w:val="20"/>
              </w:rPr>
              <w:t>DATE</w:t>
            </w:r>
          </w:p>
        </w:tc>
        <w:tc>
          <w:tcPr>
            <w:tcW w:w="817" w:type="pct"/>
            <w:shd w:val="clear" w:color="auto" w:fill="auto"/>
            <w:vAlign w:val="center"/>
          </w:tcPr>
          <w:p w:rsidR="007556DA" w:rsidRPr="00F01646" w:rsidRDefault="007556DA" w:rsidP="00A42844">
            <w:pPr>
              <w:ind w:left="-108" w:firstLine="108"/>
              <w:jc w:val="center"/>
              <w:rPr>
                <w:rFonts w:ascii="Arial" w:hAnsi="Arial" w:cs="Arial"/>
                <w:sz w:val="20"/>
                <w:szCs w:val="20"/>
              </w:rPr>
            </w:pPr>
            <w:r w:rsidRPr="00F01646">
              <w:rPr>
                <w:rFonts w:ascii="Arial" w:hAnsi="Arial" w:cs="Arial"/>
                <w:b/>
                <w:bCs/>
                <w:color w:val="000000"/>
                <w:sz w:val="20"/>
                <w:szCs w:val="20"/>
                <w:lang w:val="en-US"/>
              </w:rPr>
              <w:t>LOCATION/PLACE AND TIME</w:t>
            </w:r>
          </w:p>
        </w:tc>
        <w:tc>
          <w:tcPr>
            <w:tcW w:w="450"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IRREGULAR MIGRATION ASSET</w:t>
            </w:r>
          </w:p>
        </w:tc>
        <w:tc>
          <w:tcPr>
            <w:tcW w:w="635" w:type="pct"/>
            <w:shd w:val="clear" w:color="auto" w:fill="auto"/>
            <w:vAlign w:val="center"/>
          </w:tcPr>
          <w:p w:rsidR="007556DA" w:rsidRPr="00F01646" w:rsidRDefault="007556DA" w:rsidP="00A42844">
            <w:pPr>
              <w:ind w:left="-107" w:firstLine="135"/>
              <w:jc w:val="center"/>
              <w:rPr>
                <w:rFonts w:ascii="Arial" w:hAnsi="Arial" w:cs="Arial"/>
                <w:b/>
                <w:bCs/>
                <w:color w:val="000000"/>
                <w:sz w:val="20"/>
                <w:szCs w:val="20"/>
                <w:lang w:val="en-US"/>
              </w:rPr>
            </w:pPr>
            <w:r w:rsidRPr="00F01646">
              <w:rPr>
                <w:rFonts w:ascii="Arial" w:hAnsi="Arial" w:cs="Arial"/>
                <w:b/>
                <w:bCs/>
                <w:color w:val="000000"/>
                <w:sz w:val="20"/>
                <w:szCs w:val="20"/>
                <w:lang w:val="en-US"/>
              </w:rPr>
              <w:t>TOTAL NUMBER OF APPREHENDED FACILITATORS/</w:t>
            </w:r>
          </w:p>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SUSPECT</w:t>
            </w:r>
          </w:p>
        </w:tc>
        <w:tc>
          <w:tcPr>
            <w:tcW w:w="768"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TOTAL NUMBER OF RESCUED</w:t>
            </w:r>
            <w:r w:rsidRPr="00F01646">
              <w:rPr>
                <w:rFonts w:ascii="Arial" w:hAnsi="Arial" w:cs="Arial"/>
                <w:b/>
                <w:bCs/>
                <w:color w:val="000000"/>
                <w:sz w:val="20"/>
                <w:szCs w:val="20"/>
                <w:lang w:val="en-US"/>
              </w:rPr>
              <w:br/>
              <w:t>MIGRANTS/PERSON</w:t>
            </w:r>
          </w:p>
        </w:tc>
        <w:tc>
          <w:tcPr>
            <w:tcW w:w="1220" w:type="pct"/>
            <w:shd w:val="clear" w:color="auto" w:fill="auto"/>
            <w:vAlign w:val="center"/>
          </w:tcPr>
          <w:p w:rsidR="007556DA" w:rsidRPr="00F01646" w:rsidRDefault="007556DA" w:rsidP="00A42844">
            <w:pPr>
              <w:jc w:val="center"/>
              <w:rPr>
                <w:rFonts w:ascii="Arial" w:hAnsi="Arial" w:cs="Arial"/>
                <w:sz w:val="20"/>
                <w:szCs w:val="20"/>
              </w:rPr>
            </w:pPr>
            <w:r w:rsidRPr="00F01646">
              <w:rPr>
                <w:rFonts w:ascii="Arial" w:hAnsi="Arial" w:cs="Arial"/>
                <w:b/>
                <w:bCs/>
                <w:color w:val="000000"/>
                <w:sz w:val="20"/>
                <w:szCs w:val="20"/>
                <w:lang w:val="en-US"/>
              </w:rPr>
              <w:t>NATIONALITY OF RESCUED/APPREHENDED MIGRANTS ON THE BASIS OF DECLARATION</w:t>
            </w:r>
          </w:p>
        </w:tc>
      </w:tr>
      <w:tr w:rsidR="001565BF" w:rsidRPr="002E1564" w:rsidTr="006D0747">
        <w:trPr>
          <w:trHeight w:val="531"/>
        </w:trPr>
        <w:tc>
          <w:tcPr>
            <w:tcW w:w="388" w:type="pct"/>
            <w:shd w:val="clear" w:color="auto" w:fill="auto"/>
            <w:vAlign w:val="center"/>
          </w:tcPr>
          <w:p w:rsidR="001565BF" w:rsidRPr="003051F3" w:rsidRDefault="001565BF" w:rsidP="001565BF">
            <w:pPr>
              <w:jc w:val="center"/>
              <w:rPr>
                <w:rFonts w:ascii="Arial" w:hAnsi="Arial" w:cs="Arial"/>
                <w:sz w:val="22"/>
                <w:szCs w:val="22"/>
              </w:rPr>
            </w:pPr>
            <w:r w:rsidRPr="003051F3">
              <w:rPr>
                <w:rFonts w:ascii="Arial" w:hAnsi="Arial" w:cs="Arial"/>
                <w:sz w:val="22"/>
                <w:szCs w:val="22"/>
              </w:rPr>
              <w:t>1</w:t>
            </w:r>
          </w:p>
        </w:tc>
        <w:tc>
          <w:tcPr>
            <w:tcW w:w="722" w:type="pct"/>
            <w:shd w:val="clear" w:color="auto" w:fill="auto"/>
            <w:vAlign w:val="center"/>
          </w:tcPr>
          <w:p w:rsidR="001565BF" w:rsidRPr="003051F3" w:rsidRDefault="001565BF" w:rsidP="001565BF">
            <w:pPr>
              <w:jc w:val="center"/>
              <w:rPr>
                <w:rFonts w:ascii="Arial" w:hAnsi="Arial" w:cs="Arial"/>
                <w:sz w:val="22"/>
                <w:szCs w:val="22"/>
              </w:rPr>
            </w:pPr>
            <w:r>
              <w:rPr>
                <w:rFonts w:ascii="Arial" w:hAnsi="Arial" w:cs="Arial"/>
                <w:sz w:val="22"/>
                <w:szCs w:val="22"/>
              </w:rPr>
              <w:t xml:space="preserve">25 February </w:t>
            </w:r>
            <w:r w:rsidRPr="00FF5F73">
              <w:rPr>
                <w:rFonts w:ascii="Arial" w:hAnsi="Arial" w:cs="Arial"/>
                <w:sz w:val="22"/>
                <w:szCs w:val="22"/>
              </w:rPr>
              <w:t>2021</w:t>
            </w:r>
          </w:p>
        </w:tc>
        <w:tc>
          <w:tcPr>
            <w:tcW w:w="817" w:type="pct"/>
            <w:shd w:val="clear" w:color="auto" w:fill="auto"/>
            <w:vAlign w:val="center"/>
          </w:tcPr>
          <w:p w:rsidR="001565BF" w:rsidRPr="00744764" w:rsidRDefault="001565BF" w:rsidP="001565BF">
            <w:pPr>
              <w:ind w:right="73"/>
              <w:jc w:val="center"/>
              <w:rPr>
                <w:rFonts w:ascii="Arial" w:hAnsi="Arial" w:cs="Arial"/>
                <w:sz w:val="22"/>
                <w:szCs w:val="22"/>
              </w:rPr>
            </w:pPr>
            <w:r w:rsidRPr="00744764">
              <w:rPr>
                <w:rFonts w:ascii="Arial" w:hAnsi="Arial" w:cs="Arial"/>
                <w:sz w:val="22"/>
                <w:szCs w:val="22"/>
              </w:rPr>
              <w:t>Off the Coast of</w:t>
            </w:r>
          </w:p>
          <w:p w:rsidR="001565BF" w:rsidRDefault="001565BF" w:rsidP="001565BF">
            <w:pPr>
              <w:jc w:val="center"/>
              <w:rPr>
                <w:rFonts w:ascii="Arial" w:hAnsi="Arial" w:cs="Arial"/>
                <w:sz w:val="22"/>
                <w:szCs w:val="22"/>
              </w:rPr>
            </w:pPr>
            <w:r>
              <w:rPr>
                <w:rFonts w:ascii="Arial" w:hAnsi="Arial" w:cs="Arial"/>
                <w:sz w:val="22"/>
                <w:szCs w:val="22"/>
              </w:rPr>
              <w:t>MUĞLA/Marmaris</w:t>
            </w:r>
          </w:p>
          <w:p w:rsidR="001565BF" w:rsidRPr="003051F3" w:rsidRDefault="001565BF" w:rsidP="001565BF">
            <w:pPr>
              <w:jc w:val="center"/>
              <w:rPr>
                <w:rFonts w:ascii="Arial" w:hAnsi="Arial" w:cs="Arial"/>
                <w:sz w:val="22"/>
                <w:szCs w:val="22"/>
              </w:rPr>
            </w:pPr>
            <w:r>
              <w:rPr>
                <w:rFonts w:ascii="Arial" w:hAnsi="Arial" w:cs="Arial"/>
                <w:sz w:val="22"/>
                <w:szCs w:val="22"/>
              </w:rPr>
              <w:t>12.35</w:t>
            </w:r>
          </w:p>
        </w:tc>
        <w:tc>
          <w:tcPr>
            <w:tcW w:w="450" w:type="pct"/>
            <w:shd w:val="clear" w:color="auto" w:fill="auto"/>
            <w:vAlign w:val="center"/>
          </w:tcPr>
          <w:p w:rsidR="001565BF" w:rsidRPr="003051F3" w:rsidRDefault="001565BF" w:rsidP="001565BF">
            <w:pPr>
              <w:jc w:val="center"/>
              <w:rPr>
                <w:rFonts w:ascii="Arial" w:hAnsi="Arial" w:cs="Arial"/>
                <w:sz w:val="22"/>
                <w:szCs w:val="22"/>
              </w:rPr>
            </w:pPr>
            <w:r>
              <w:rPr>
                <w:rFonts w:ascii="Arial" w:hAnsi="Arial" w:cs="Arial"/>
                <w:sz w:val="22"/>
                <w:szCs w:val="22"/>
              </w:rPr>
              <w:t>Life Boat</w:t>
            </w:r>
          </w:p>
        </w:tc>
        <w:tc>
          <w:tcPr>
            <w:tcW w:w="635" w:type="pct"/>
            <w:shd w:val="clear" w:color="auto" w:fill="auto"/>
            <w:vAlign w:val="center"/>
          </w:tcPr>
          <w:p w:rsidR="001565BF" w:rsidRPr="003051F3" w:rsidRDefault="001565BF" w:rsidP="001565BF">
            <w:pPr>
              <w:jc w:val="center"/>
              <w:rPr>
                <w:rFonts w:ascii="Arial" w:hAnsi="Arial" w:cs="Arial"/>
                <w:sz w:val="22"/>
                <w:szCs w:val="22"/>
              </w:rPr>
            </w:pPr>
            <w:r w:rsidRPr="003051F3">
              <w:rPr>
                <w:rFonts w:ascii="Arial" w:hAnsi="Arial" w:cs="Arial"/>
                <w:sz w:val="22"/>
                <w:szCs w:val="22"/>
              </w:rPr>
              <w:t>-</w:t>
            </w:r>
          </w:p>
        </w:tc>
        <w:tc>
          <w:tcPr>
            <w:tcW w:w="768" w:type="pct"/>
            <w:shd w:val="clear" w:color="auto" w:fill="auto"/>
            <w:vAlign w:val="center"/>
          </w:tcPr>
          <w:p w:rsidR="001565BF" w:rsidRPr="003051F3" w:rsidRDefault="001565BF" w:rsidP="001565BF">
            <w:pPr>
              <w:jc w:val="center"/>
              <w:rPr>
                <w:rFonts w:ascii="Arial" w:hAnsi="Arial" w:cs="Arial"/>
                <w:sz w:val="22"/>
                <w:szCs w:val="22"/>
              </w:rPr>
            </w:pPr>
            <w:r w:rsidRPr="003051F3">
              <w:rPr>
                <w:rFonts w:ascii="Arial" w:hAnsi="Arial" w:cs="Arial"/>
                <w:sz w:val="22"/>
                <w:szCs w:val="22"/>
              </w:rPr>
              <w:t>12</w:t>
            </w:r>
          </w:p>
        </w:tc>
        <w:tc>
          <w:tcPr>
            <w:tcW w:w="1220" w:type="pct"/>
            <w:shd w:val="clear" w:color="auto" w:fill="auto"/>
            <w:vAlign w:val="center"/>
          </w:tcPr>
          <w:p w:rsidR="001565BF" w:rsidRPr="003051F3" w:rsidRDefault="001565BF" w:rsidP="001565BF">
            <w:pPr>
              <w:jc w:val="center"/>
              <w:rPr>
                <w:rFonts w:ascii="Arial" w:hAnsi="Arial" w:cs="Arial"/>
                <w:sz w:val="22"/>
                <w:szCs w:val="22"/>
              </w:rPr>
            </w:pPr>
            <w:r w:rsidRPr="003051F3">
              <w:rPr>
                <w:rFonts w:ascii="Arial" w:hAnsi="Arial" w:cs="Arial"/>
                <w:sz w:val="22"/>
                <w:szCs w:val="22"/>
              </w:rPr>
              <w:t xml:space="preserve">8 </w:t>
            </w:r>
            <w:r>
              <w:rPr>
                <w:rFonts w:ascii="Arial" w:hAnsi="Arial" w:cs="Arial"/>
                <w:sz w:val="22"/>
                <w:szCs w:val="22"/>
              </w:rPr>
              <w:t>Palestine, 4 Syria</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4FE" w:rsidRDefault="004404FE" w:rsidP="007D0A9E">
      <w:r>
        <w:separator/>
      </w:r>
    </w:p>
  </w:endnote>
  <w:endnote w:type="continuationSeparator" w:id="0">
    <w:p w:rsidR="004404FE" w:rsidRDefault="004404F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4FE" w:rsidRDefault="004404FE" w:rsidP="007D0A9E">
      <w:r>
        <w:separator/>
      </w:r>
    </w:p>
  </w:footnote>
  <w:footnote w:type="continuationSeparator" w:id="0">
    <w:p w:rsidR="004404FE" w:rsidRDefault="004404F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5BF"/>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4FE"/>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3F3D"/>
    <w:rsid w:val="00764AC2"/>
    <w:rsid w:val="00764AC5"/>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5B6D"/>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55C0"/>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198CA-6116-4A4E-8A97-89E3E636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1</Pages>
  <Words>109</Words>
  <Characters>622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228</cp:revision>
  <cp:lastPrinted>2021-02-22T10:38:00Z</cp:lastPrinted>
  <dcterms:created xsi:type="dcterms:W3CDTF">2020-04-06T07:36:00Z</dcterms:created>
  <dcterms:modified xsi:type="dcterms:W3CDTF">2021-02-26T11:08:00Z</dcterms:modified>
</cp:coreProperties>
</file>