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p>
    <w:p w:rsidR="00F40EF2" w:rsidRPr="00684E08" w:rsidRDefault="002259FD"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7B5DC0" w:rsidP="00D440B4">
                  <w:pPr>
                    <w:ind w:left="284" w:right="75" w:firstLine="284"/>
                    <w:jc w:val="center"/>
                    <w:rPr>
                      <w:rStyle w:val="Gl"/>
                      <w:rFonts w:ascii="Arial" w:hAnsi="Arial" w:cs="Arial"/>
                    </w:rPr>
                  </w:pPr>
                  <w:r>
                    <w:rPr>
                      <w:rStyle w:val="Gl"/>
                      <w:rFonts w:ascii="Arial" w:hAnsi="Arial" w:cs="Arial"/>
                      <w:szCs w:val="22"/>
                    </w:rPr>
                    <w:t>1</w:t>
                  </w:r>
                  <w:r w:rsidR="006337A7">
                    <w:rPr>
                      <w:rStyle w:val="Gl"/>
                      <w:rFonts w:ascii="Arial" w:hAnsi="Arial" w:cs="Arial"/>
                      <w:szCs w:val="22"/>
                    </w:rPr>
                    <w:t>4</w:t>
                  </w:r>
                  <w:r w:rsidR="000062FB">
                    <w:rPr>
                      <w:rStyle w:val="Gl"/>
                      <w:rFonts w:ascii="Arial" w:hAnsi="Arial" w:cs="Arial"/>
                      <w:szCs w:val="22"/>
                    </w:rPr>
                    <w:t xml:space="preserve"> </w:t>
                  </w:r>
                  <w:proofErr w:type="spellStart"/>
                  <w:r w:rsidR="000062FB">
                    <w:rPr>
                      <w:rStyle w:val="Gl"/>
                      <w:rFonts w:ascii="Arial" w:hAnsi="Arial" w:cs="Arial"/>
                      <w:szCs w:val="22"/>
                    </w:rPr>
                    <w:t>June</w:t>
                  </w:r>
                  <w:proofErr w:type="spellEnd"/>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6337A7" w:rsidRPr="005E4C22" w:rsidTr="001D75E7">
        <w:trPr>
          <w:trHeight w:val="234"/>
        </w:trPr>
        <w:tc>
          <w:tcPr>
            <w:tcW w:w="275" w:type="pct"/>
            <w:shd w:val="clear" w:color="auto" w:fill="auto"/>
            <w:vAlign w:val="center"/>
          </w:tcPr>
          <w:p w:rsidR="006337A7" w:rsidRDefault="006337A7" w:rsidP="006337A7">
            <w:pPr>
              <w:tabs>
                <w:tab w:val="left" w:pos="426"/>
              </w:tabs>
              <w:jc w:val="center"/>
              <w:rPr>
                <w:rFonts w:ascii="Arial" w:hAnsi="Arial" w:cs="Arial"/>
              </w:rPr>
            </w:pPr>
            <w:r>
              <w:rPr>
                <w:rFonts w:ascii="Arial" w:hAnsi="Arial" w:cs="Arial"/>
              </w:rPr>
              <w:t>1</w:t>
            </w:r>
          </w:p>
        </w:tc>
        <w:tc>
          <w:tcPr>
            <w:tcW w:w="715" w:type="pct"/>
            <w:shd w:val="clear" w:color="auto" w:fill="auto"/>
            <w:vAlign w:val="center"/>
          </w:tcPr>
          <w:p w:rsidR="006337A7" w:rsidRDefault="006337A7" w:rsidP="006337A7">
            <w:pPr>
              <w:jc w:val="center"/>
              <w:rPr>
                <w:rFonts w:ascii="Arial" w:hAnsi="Arial" w:cs="Arial"/>
                <w:sz w:val="22"/>
                <w:szCs w:val="22"/>
              </w:rPr>
            </w:pPr>
            <w:r>
              <w:rPr>
                <w:rFonts w:ascii="Arial" w:hAnsi="Arial" w:cs="Arial"/>
              </w:rPr>
              <w:t xml:space="preserve">14 </w:t>
            </w:r>
            <w:proofErr w:type="spellStart"/>
            <w:r>
              <w:rPr>
                <w:rFonts w:ascii="Arial" w:hAnsi="Arial" w:cs="Arial"/>
              </w:rPr>
              <w:t>June</w:t>
            </w:r>
            <w:proofErr w:type="spellEnd"/>
            <w:r w:rsidRPr="00494D04">
              <w:rPr>
                <w:rFonts w:ascii="Arial" w:hAnsi="Arial" w:cs="Arial"/>
              </w:rPr>
              <w:t xml:space="preserve"> </w:t>
            </w:r>
            <w:r>
              <w:rPr>
                <w:rFonts w:ascii="Arial" w:hAnsi="Arial" w:cs="Arial"/>
              </w:rPr>
              <w:t>2022</w:t>
            </w:r>
          </w:p>
        </w:tc>
        <w:tc>
          <w:tcPr>
            <w:tcW w:w="907" w:type="pct"/>
            <w:shd w:val="clear" w:color="auto" w:fill="auto"/>
            <w:vAlign w:val="center"/>
          </w:tcPr>
          <w:p w:rsidR="006337A7" w:rsidRPr="00060C0F" w:rsidRDefault="006337A7" w:rsidP="006337A7">
            <w:pPr>
              <w:tabs>
                <w:tab w:val="left" w:pos="426"/>
              </w:tabs>
              <w:ind w:firstLine="108"/>
              <w:jc w:val="center"/>
              <w:rPr>
                <w:rFonts w:ascii="Arial" w:hAnsi="Arial" w:cs="Arial"/>
              </w:rPr>
            </w:pPr>
            <w:proofErr w:type="spellStart"/>
            <w:r w:rsidRPr="00060C0F">
              <w:rPr>
                <w:rFonts w:ascii="Arial" w:hAnsi="Arial" w:cs="Arial"/>
              </w:rPr>
              <w:t>Off</w:t>
            </w:r>
            <w:proofErr w:type="spellEnd"/>
            <w:r w:rsidRPr="00060C0F">
              <w:rPr>
                <w:rFonts w:ascii="Arial" w:hAnsi="Arial" w:cs="Arial"/>
              </w:rPr>
              <w:t xml:space="preserve"> </w:t>
            </w:r>
            <w:proofErr w:type="spellStart"/>
            <w:r w:rsidRPr="00060C0F">
              <w:rPr>
                <w:rFonts w:ascii="Arial" w:hAnsi="Arial" w:cs="Arial"/>
              </w:rPr>
              <w:t>the</w:t>
            </w:r>
            <w:proofErr w:type="spellEnd"/>
            <w:r w:rsidRPr="00060C0F">
              <w:rPr>
                <w:rFonts w:ascii="Arial" w:hAnsi="Arial" w:cs="Arial"/>
              </w:rPr>
              <w:t xml:space="preserve"> </w:t>
            </w:r>
            <w:proofErr w:type="spellStart"/>
            <w:r w:rsidRPr="00060C0F">
              <w:rPr>
                <w:rFonts w:ascii="Arial" w:hAnsi="Arial" w:cs="Arial"/>
              </w:rPr>
              <w:t>Coast</w:t>
            </w:r>
            <w:proofErr w:type="spellEnd"/>
            <w:r w:rsidRPr="00060C0F">
              <w:rPr>
                <w:rFonts w:ascii="Arial" w:hAnsi="Arial" w:cs="Arial"/>
              </w:rPr>
              <w:t xml:space="preserve"> of</w:t>
            </w:r>
          </w:p>
          <w:p w:rsidR="006337A7" w:rsidRDefault="006337A7" w:rsidP="006337A7">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03.40</w:t>
            </w:r>
          </w:p>
        </w:tc>
        <w:tc>
          <w:tcPr>
            <w:tcW w:w="572" w:type="pct"/>
            <w:shd w:val="clear" w:color="auto" w:fill="auto"/>
            <w:vAlign w:val="center"/>
          </w:tcPr>
          <w:p w:rsidR="006337A7" w:rsidRDefault="006337A7" w:rsidP="006337A7">
            <w:pPr>
              <w:jc w:val="center"/>
              <w:rPr>
                <w:rFonts w:ascii="Arial" w:hAnsi="Arial" w:cs="Arial"/>
                <w:sz w:val="22"/>
                <w:szCs w:val="22"/>
              </w:rPr>
            </w:pPr>
            <w:proofErr w:type="spellStart"/>
            <w:r w:rsidRPr="00C06FAA">
              <w:rPr>
                <w:rFonts w:ascii="Arial" w:hAnsi="Arial" w:cs="Arial"/>
              </w:rPr>
              <w:t>Inflatable</w:t>
            </w:r>
            <w:proofErr w:type="spellEnd"/>
            <w:r w:rsidRPr="00C06FAA">
              <w:rPr>
                <w:rFonts w:ascii="Arial" w:hAnsi="Arial" w:cs="Arial"/>
              </w:rPr>
              <w:t xml:space="preserve"> </w:t>
            </w:r>
            <w:proofErr w:type="spellStart"/>
            <w:r w:rsidRPr="00C06FAA">
              <w:rPr>
                <w:rFonts w:ascii="Arial" w:hAnsi="Arial" w:cs="Arial"/>
              </w:rPr>
              <w:t>Boat</w:t>
            </w:r>
            <w:proofErr w:type="spellEnd"/>
          </w:p>
        </w:tc>
        <w:tc>
          <w:tcPr>
            <w:tcW w:w="668"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49</w:t>
            </w:r>
          </w:p>
        </w:tc>
        <w:tc>
          <w:tcPr>
            <w:tcW w:w="114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 xml:space="preserve">49 </w:t>
            </w:r>
            <w:proofErr w:type="spellStart"/>
            <w:r>
              <w:rPr>
                <w:rFonts w:ascii="Arial" w:hAnsi="Arial" w:cs="Arial"/>
                <w:sz w:val="22"/>
                <w:szCs w:val="22"/>
              </w:rPr>
              <w:t>Afghanistan</w:t>
            </w:r>
            <w:proofErr w:type="spellEnd"/>
          </w:p>
        </w:tc>
      </w:tr>
      <w:tr w:rsidR="006337A7" w:rsidRPr="005E4C22" w:rsidTr="001D75E7">
        <w:trPr>
          <w:trHeight w:val="234"/>
        </w:trPr>
        <w:tc>
          <w:tcPr>
            <w:tcW w:w="275" w:type="pct"/>
            <w:shd w:val="clear" w:color="auto" w:fill="auto"/>
            <w:vAlign w:val="center"/>
          </w:tcPr>
          <w:p w:rsidR="006337A7" w:rsidRDefault="006337A7" w:rsidP="006337A7">
            <w:pPr>
              <w:tabs>
                <w:tab w:val="left" w:pos="426"/>
              </w:tabs>
              <w:jc w:val="center"/>
              <w:rPr>
                <w:rFonts w:ascii="Arial" w:hAnsi="Arial" w:cs="Arial"/>
              </w:rPr>
            </w:pPr>
            <w:r>
              <w:rPr>
                <w:rFonts w:ascii="Arial" w:hAnsi="Arial" w:cs="Arial"/>
              </w:rPr>
              <w:t>2</w:t>
            </w:r>
          </w:p>
        </w:tc>
        <w:tc>
          <w:tcPr>
            <w:tcW w:w="715" w:type="pct"/>
            <w:shd w:val="clear" w:color="auto" w:fill="auto"/>
            <w:vAlign w:val="center"/>
          </w:tcPr>
          <w:p w:rsidR="006337A7" w:rsidRDefault="006337A7" w:rsidP="006337A7">
            <w:pPr>
              <w:jc w:val="center"/>
              <w:rPr>
                <w:rFonts w:ascii="Arial" w:hAnsi="Arial" w:cs="Arial"/>
                <w:sz w:val="22"/>
                <w:szCs w:val="22"/>
              </w:rPr>
            </w:pPr>
            <w:r>
              <w:rPr>
                <w:rFonts w:ascii="Arial" w:hAnsi="Arial" w:cs="Arial"/>
              </w:rPr>
              <w:t xml:space="preserve">14 </w:t>
            </w:r>
            <w:proofErr w:type="spellStart"/>
            <w:r>
              <w:rPr>
                <w:rFonts w:ascii="Arial" w:hAnsi="Arial" w:cs="Arial"/>
              </w:rPr>
              <w:t>June</w:t>
            </w:r>
            <w:proofErr w:type="spellEnd"/>
            <w:r w:rsidRPr="00494D04">
              <w:rPr>
                <w:rFonts w:ascii="Arial" w:hAnsi="Arial" w:cs="Arial"/>
              </w:rPr>
              <w:t xml:space="preserve"> </w:t>
            </w:r>
            <w:r>
              <w:rPr>
                <w:rFonts w:ascii="Arial" w:hAnsi="Arial" w:cs="Arial"/>
              </w:rPr>
              <w:t>2022</w:t>
            </w:r>
          </w:p>
        </w:tc>
        <w:tc>
          <w:tcPr>
            <w:tcW w:w="907" w:type="pct"/>
            <w:shd w:val="clear" w:color="auto" w:fill="auto"/>
            <w:vAlign w:val="center"/>
          </w:tcPr>
          <w:p w:rsidR="006337A7" w:rsidRPr="00060C0F" w:rsidRDefault="006337A7" w:rsidP="006337A7">
            <w:pPr>
              <w:tabs>
                <w:tab w:val="left" w:pos="426"/>
              </w:tabs>
              <w:ind w:firstLine="108"/>
              <w:jc w:val="center"/>
              <w:rPr>
                <w:rFonts w:ascii="Arial" w:hAnsi="Arial" w:cs="Arial"/>
              </w:rPr>
            </w:pPr>
            <w:proofErr w:type="spellStart"/>
            <w:r w:rsidRPr="00060C0F">
              <w:rPr>
                <w:rFonts w:ascii="Arial" w:hAnsi="Arial" w:cs="Arial"/>
              </w:rPr>
              <w:t>Off</w:t>
            </w:r>
            <w:proofErr w:type="spellEnd"/>
            <w:r w:rsidRPr="00060C0F">
              <w:rPr>
                <w:rFonts w:ascii="Arial" w:hAnsi="Arial" w:cs="Arial"/>
              </w:rPr>
              <w:t xml:space="preserve"> </w:t>
            </w:r>
            <w:proofErr w:type="spellStart"/>
            <w:r w:rsidRPr="00060C0F">
              <w:rPr>
                <w:rFonts w:ascii="Arial" w:hAnsi="Arial" w:cs="Arial"/>
              </w:rPr>
              <w:t>the</w:t>
            </w:r>
            <w:proofErr w:type="spellEnd"/>
            <w:r w:rsidRPr="00060C0F">
              <w:rPr>
                <w:rFonts w:ascii="Arial" w:hAnsi="Arial" w:cs="Arial"/>
              </w:rPr>
              <w:t xml:space="preserve"> </w:t>
            </w:r>
            <w:proofErr w:type="spellStart"/>
            <w:r w:rsidRPr="00060C0F">
              <w:rPr>
                <w:rFonts w:ascii="Arial" w:hAnsi="Arial" w:cs="Arial"/>
              </w:rPr>
              <w:t>Coast</w:t>
            </w:r>
            <w:proofErr w:type="spellEnd"/>
            <w:r w:rsidRPr="00060C0F">
              <w:rPr>
                <w:rFonts w:ascii="Arial" w:hAnsi="Arial" w:cs="Arial"/>
              </w:rPr>
              <w:t xml:space="preserve"> of</w:t>
            </w:r>
          </w:p>
          <w:p w:rsidR="006337A7" w:rsidRDefault="006337A7" w:rsidP="006337A7">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12.15</w:t>
            </w:r>
          </w:p>
        </w:tc>
        <w:tc>
          <w:tcPr>
            <w:tcW w:w="572" w:type="pct"/>
            <w:shd w:val="clear" w:color="auto" w:fill="auto"/>
            <w:vAlign w:val="center"/>
          </w:tcPr>
          <w:p w:rsidR="006337A7" w:rsidRDefault="006337A7" w:rsidP="006337A7">
            <w:pPr>
              <w:jc w:val="center"/>
              <w:rPr>
                <w:rFonts w:ascii="Arial" w:hAnsi="Arial" w:cs="Arial"/>
                <w:sz w:val="22"/>
                <w:szCs w:val="22"/>
              </w:rPr>
            </w:pPr>
            <w:proofErr w:type="spellStart"/>
            <w:r>
              <w:rPr>
                <w:rFonts w:ascii="Arial" w:hAnsi="Arial" w:cs="Arial"/>
                <w:sz w:val="22"/>
                <w:szCs w:val="22"/>
              </w:rPr>
              <w:t>Sailing</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68"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49</w:t>
            </w:r>
          </w:p>
        </w:tc>
        <w:tc>
          <w:tcPr>
            <w:tcW w:w="114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 xml:space="preserve">37 </w:t>
            </w:r>
            <w:proofErr w:type="spellStart"/>
            <w:r>
              <w:rPr>
                <w:rFonts w:ascii="Arial" w:hAnsi="Arial" w:cs="Arial"/>
                <w:sz w:val="22"/>
                <w:szCs w:val="22"/>
              </w:rPr>
              <w:t>Iraq</w:t>
            </w:r>
            <w:proofErr w:type="spellEnd"/>
            <w:r>
              <w:rPr>
                <w:rFonts w:ascii="Arial" w:hAnsi="Arial" w:cs="Arial"/>
                <w:sz w:val="22"/>
                <w:szCs w:val="22"/>
              </w:rPr>
              <w:t xml:space="preserve">, 8 Iran, 2 </w:t>
            </w:r>
            <w:proofErr w:type="spellStart"/>
            <w:r>
              <w:rPr>
                <w:rFonts w:ascii="Arial" w:hAnsi="Arial" w:cs="Arial"/>
                <w:sz w:val="22"/>
                <w:szCs w:val="22"/>
              </w:rPr>
              <w:t>Syria</w:t>
            </w:r>
            <w:proofErr w:type="spellEnd"/>
            <w:r>
              <w:rPr>
                <w:rFonts w:ascii="Arial" w:hAnsi="Arial" w:cs="Arial"/>
                <w:sz w:val="22"/>
                <w:szCs w:val="22"/>
              </w:rPr>
              <w:t xml:space="preserve">, </w:t>
            </w:r>
            <w:r>
              <w:rPr>
                <w:rFonts w:ascii="Arial" w:hAnsi="Arial" w:cs="Arial"/>
                <w:sz w:val="22"/>
                <w:szCs w:val="22"/>
              </w:rPr>
              <w:br/>
              <w:t xml:space="preserve">2 </w:t>
            </w:r>
            <w:proofErr w:type="spellStart"/>
            <w:r>
              <w:rPr>
                <w:rFonts w:ascii="Arial" w:hAnsi="Arial" w:cs="Arial"/>
                <w:sz w:val="22"/>
                <w:szCs w:val="22"/>
              </w:rPr>
              <w:t>Lebanon</w:t>
            </w:r>
            <w:proofErr w:type="spellEnd"/>
          </w:p>
        </w:tc>
      </w:tr>
      <w:tr w:rsidR="006337A7" w:rsidRPr="005E4C22" w:rsidTr="001D75E7">
        <w:trPr>
          <w:trHeight w:val="234"/>
        </w:trPr>
        <w:tc>
          <w:tcPr>
            <w:tcW w:w="275" w:type="pct"/>
            <w:shd w:val="clear" w:color="auto" w:fill="auto"/>
            <w:vAlign w:val="center"/>
          </w:tcPr>
          <w:p w:rsidR="006337A7" w:rsidRDefault="006337A7" w:rsidP="006337A7">
            <w:pPr>
              <w:tabs>
                <w:tab w:val="left" w:pos="426"/>
              </w:tabs>
              <w:jc w:val="center"/>
              <w:rPr>
                <w:rFonts w:ascii="Arial" w:hAnsi="Arial" w:cs="Arial"/>
              </w:rPr>
            </w:pPr>
            <w:r>
              <w:rPr>
                <w:rFonts w:ascii="Arial" w:hAnsi="Arial" w:cs="Arial"/>
              </w:rPr>
              <w:t>3</w:t>
            </w:r>
          </w:p>
        </w:tc>
        <w:tc>
          <w:tcPr>
            <w:tcW w:w="715" w:type="pct"/>
            <w:shd w:val="clear" w:color="auto" w:fill="auto"/>
            <w:vAlign w:val="center"/>
          </w:tcPr>
          <w:p w:rsidR="006337A7" w:rsidRDefault="006337A7" w:rsidP="006337A7">
            <w:pPr>
              <w:jc w:val="center"/>
              <w:rPr>
                <w:rFonts w:ascii="Arial" w:hAnsi="Arial" w:cs="Arial"/>
                <w:sz w:val="22"/>
                <w:szCs w:val="22"/>
              </w:rPr>
            </w:pPr>
            <w:r>
              <w:rPr>
                <w:rFonts w:ascii="Arial" w:hAnsi="Arial" w:cs="Arial"/>
              </w:rPr>
              <w:t xml:space="preserve">14 </w:t>
            </w:r>
            <w:proofErr w:type="spellStart"/>
            <w:r>
              <w:rPr>
                <w:rFonts w:ascii="Arial" w:hAnsi="Arial" w:cs="Arial"/>
              </w:rPr>
              <w:t>June</w:t>
            </w:r>
            <w:proofErr w:type="spellEnd"/>
            <w:r w:rsidRPr="00494D04">
              <w:rPr>
                <w:rFonts w:ascii="Arial" w:hAnsi="Arial" w:cs="Arial"/>
              </w:rPr>
              <w:t xml:space="preserve"> </w:t>
            </w:r>
            <w:r>
              <w:rPr>
                <w:rFonts w:ascii="Arial" w:hAnsi="Arial" w:cs="Arial"/>
              </w:rPr>
              <w:t>2022</w:t>
            </w:r>
          </w:p>
        </w:tc>
        <w:tc>
          <w:tcPr>
            <w:tcW w:w="907"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MUĞLA/Datça</w:t>
            </w:r>
            <w:r>
              <w:rPr>
                <w:rFonts w:ascii="Arial" w:hAnsi="Arial" w:cs="Arial"/>
                <w:sz w:val="22"/>
                <w:szCs w:val="22"/>
              </w:rPr>
              <w:br/>
              <w:t>17.00</w:t>
            </w:r>
          </w:p>
        </w:tc>
        <w:tc>
          <w:tcPr>
            <w:tcW w:w="572"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On Land</w:t>
            </w:r>
          </w:p>
        </w:tc>
        <w:tc>
          <w:tcPr>
            <w:tcW w:w="668"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2 Türkiye</w:t>
            </w:r>
          </w:p>
        </w:tc>
        <w:tc>
          <w:tcPr>
            <w:tcW w:w="71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2</w:t>
            </w:r>
          </w:p>
        </w:tc>
        <w:tc>
          <w:tcPr>
            <w:tcW w:w="114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Syria</w:t>
            </w:r>
            <w:proofErr w:type="spellEnd"/>
          </w:p>
        </w:tc>
      </w:tr>
      <w:tr w:rsidR="006337A7" w:rsidRPr="005E4C22" w:rsidTr="001D75E7">
        <w:trPr>
          <w:trHeight w:val="234"/>
        </w:trPr>
        <w:tc>
          <w:tcPr>
            <w:tcW w:w="275" w:type="pct"/>
            <w:shd w:val="clear" w:color="auto" w:fill="auto"/>
            <w:vAlign w:val="center"/>
          </w:tcPr>
          <w:p w:rsidR="006337A7" w:rsidRDefault="006337A7" w:rsidP="006337A7">
            <w:pPr>
              <w:tabs>
                <w:tab w:val="left" w:pos="426"/>
              </w:tabs>
              <w:jc w:val="center"/>
              <w:rPr>
                <w:rFonts w:ascii="Arial" w:hAnsi="Arial" w:cs="Arial"/>
              </w:rPr>
            </w:pPr>
            <w:r>
              <w:rPr>
                <w:rFonts w:ascii="Arial" w:hAnsi="Arial" w:cs="Arial"/>
              </w:rPr>
              <w:t>4</w:t>
            </w:r>
          </w:p>
        </w:tc>
        <w:tc>
          <w:tcPr>
            <w:tcW w:w="715" w:type="pct"/>
            <w:shd w:val="clear" w:color="auto" w:fill="auto"/>
            <w:vAlign w:val="center"/>
          </w:tcPr>
          <w:p w:rsidR="006337A7" w:rsidRDefault="006337A7" w:rsidP="006337A7">
            <w:pPr>
              <w:jc w:val="center"/>
              <w:rPr>
                <w:rFonts w:ascii="Arial" w:hAnsi="Arial" w:cs="Arial"/>
                <w:sz w:val="22"/>
                <w:szCs w:val="22"/>
              </w:rPr>
            </w:pPr>
            <w:r>
              <w:rPr>
                <w:rFonts w:ascii="Arial" w:hAnsi="Arial" w:cs="Arial"/>
              </w:rPr>
              <w:t xml:space="preserve">14 </w:t>
            </w:r>
            <w:proofErr w:type="spellStart"/>
            <w:r>
              <w:rPr>
                <w:rFonts w:ascii="Arial" w:hAnsi="Arial" w:cs="Arial"/>
              </w:rPr>
              <w:t>June</w:t>
            </w:r>
            <w:proofErr w:type="spellEnd"/>
            <w:r w:rsidRPr="00494D04">
              <w:rPr>
                <w:rFonts w:ascii="Arial" w:hAnsi="Arial" w:cs="Arial"/>
              </w:rPr>
              <w:t xml:space="preserve"> </w:t>
            </w:r>
            <w:r>
              <w:rPr>
                <w:rFonts w:ascii="Arial" w:hAnsi="Arial" w:cs="Arial"/>
              </w:rPr>
              <w:t>2022</w:t>
            </w:r>
          </w:p>
        </w:tc>
        <w:tc>
          <w:tcPr>
            <w:tcW w:w="907" w:type="pct"/>
            <w:shd w:val="clear" w:color="auto" w:fill="auto"/>
            <w:vAlign w:val="center"/>
          </w:tcPr>
          <w:p w:rsidR="006337A7" w:rsidRPr="00060C0F" w:rsidRDefault="006337A7" w:rsidP="006337A7">
            <w:pPr>
              <w:tabs>
                <w:tab w:val="left" w:pos="426"/>
              </w:tabs>
              <w:ind w:firstLine="108"/>
              <w:jc w:val="center"/>
              <w:rPr>
                <w:rFonts w:ascii="Arial" w:hAnsi="Arial" w:cs="Arial"/>
              </w:rPr>
            </w:pPr>
            <w:proofErr w:type="spellStart"/>
            <w:r w:rsidRPr="00060C0F">
              <w:rPr>
                <w:rFonts w:ascii="Arial" w:hAnsi="Arial" w:cs="Arial"/>
              </w:rPr>
              <w:t>Off</w:t>
            </w:r>
            <w:proofErr w:type="spellEnd"/>
            <w:r w:rsidRPr="00060C0F">
              <w:rPr>
                <w:rFonts w:ascii="Arial" w:hAnsi="Arial" w:cs="Arial"/>
              </w:rPr>
              <w:t xml:space="preserve"> </w:t>
            </w:r>
            <w:proofErr w:type="spellStart"/>
            <w:r w:rsidRPr="00060C0F">
              <w:rPr>
                <w:rFonts w:ascii="Arial" w:hAnsi="Arial" w:cs="Arial"/>
              </w:rPr>
              <w:t>the</w:t>
            </w:r>
            <w:proofErr w:type="spellEnd"/>
            <w:r w:rsidRPr="00060C0F">
              <w:rPr>
                <w:rFonts w:ascii="Arial" w:hAnsi="Arial" w:cs="Arial"/>
              </w:rPr>
              <w:t xml:space="preserve"> </w:t>
            </w:r>
            <w:proofErr w:type="spellStart"/>
            <w:r w:rsidRPr="00060C0F">
              <w:rPr>
                <w:rFonts w:ascii="Arial" w:hAnsi="Arial" w:cs="Arial"/>
              </w:rPr>
              <w:t>Coast</w:t>
            </w:r>
            <w:proofErr w:type="spellEnd"/>
            <w:r w:rsidRPr="00060C0F">
              <w:rPr>
                <w:rFonts w:ascii="Arial" w:hAnsi="Arial" w:cs="Arial"/>
              </w:rPr>
              <w:t xml:space="preserve"> of</w:t>
            </w:r>
          </w:p>
          <w:p w:rsidR="006337A7" w:rsidRDefault="006337A7" w:rsidP="006337A7">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21.50</w:t>
            </w:r>
          </w:p>
        </w:tc>
        <w:tc>
          <w:tcPr>
            <w:tcW w:w="572" w:type="pct"/>
            <w:shd w:val="clear" w:color="auto" w:fill="auto"/>
            <w:vAlign w:val="center"/>
          </w:tcPr>
          <w:p w:rsidR="006337A7" w:rsidRDefault="006337A7" w:rsidP="006337A7">
            <w:pPr>
              <w:jc w:val="center"/>
              <w:rPr>
                <w:rFonts w:ascii="Arial" w:hAnsi="Arial" w:cs="Arial"/>
                <w:sz w:val="22"/>
                <w:szCs w:val="22"/>
              </w:rPr>
            </w:pPr>
            <w:proofErr w:type="spellStart"/>
            <w:r w:rsidRPr="00C06FAA">
              <w:rPr>
                <w:rFonts w:ascii="Arial" w:hAnsi="Arial" w:cs="Arial"/>
              </w:rPr>
              <w:t>Inflatable</w:t>
            </w:r>
            <w:proofErr w:type="spellEnd"/>
            <w:r w:rsidRPr="00C06FAA">
              <w:rPr>
                <w:rFonts w:ascii="Arial" w:hAnsi="Arial" w:cs="Arial"/>
              </w:rPr>
              <w:t xml:space="preserve"> </w:t>
            </w:r>
            <w:proofErr w:type="spellStart"/>
            <w:r w:rsidRPr="00C06FAA">
              <w:rPr>
                <w:rFonts w:ascii="Arial" w:hAnsi="Arial" w:cs="Arial"/>
              </w:rPr>
              <w:t>Boat</w:t>
            </w:r>
            <w:proofErr w:type="spellEnd"/>
          </w:p>
        </w:tc>
        <w:tc>
          <w:tcPr>
            <w:tcW w:w="668"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17</w:t>
            </w:r>
          </w:p>
        </w:tc>
        <w:tc>
          <w:tcPr>
            <w:tcW w:w="1146" w:type="pct"/>
            <w:shd w:val="clear" w:color="auto" w:fill="auto"/>
            <w:vAlign w:val="center"/>
          </w:tcPr>
          <w:p w:rsidR="006337A7" w:rsidRDefault="006337A7" w:rsidP="006337A7">
            <w:pPr>
              <w:jc w:val="center"/>
              <w:rPr>
                <w:rFonts w:ascii="Arial" w:hAnsi="Arial" w:cs="Arial"/>
                <w:sz w:val="22"/>
                <w:szCs w:val="22"/>
              </w:rPr>
            </w:pPr>
            <w:r>
              <w:rPr>
                <w:rFonts w:ascii="Arial" w:hAnsi="Arial" w:cs="Arial"/>
                <w:sz w:val="22"/>
                <w:szCs w:val="22"/>
              </w:rPr>
              <w:t xml:space="preserve">5 South </w:t>
            </w:r>
            <w:proofErr w:type="spellStart"/>
            <w:r>
              <w:rPr>
                <w:rFonts w:ascii="Arial" w:hAnsi="Arial" w:cs="Arial"/>
                <w:sz w:val="22"/>
                <w:szCs w:val="22"/>
              </w:rPr>
              <w:t>Africa</w:t>
            </w:r>
            <w:proofErr w:type="spellEnd"/>
            <w:r>
              <w:rPr>
                <w:rFonts w:ascii="Arial" w:hAnsi="Arial" w:cs="Arial"/>
                <w:sz w:val="22"/>
                <w:szCs w:val="22"/>
              </w:rPr>
              <w:t xml:space="preserve">, 5 </w:t>
            </w:r>
            <w:proofErr w:type="spellStart"/>
            <w:r>
              <w:rPr>
                <w:rFonts w:ascii="Arial" w:hAnsi="Arial" w:cs="Arial"/>
                <w:sz w:val="22"/>
                <w:szCs w:val="22"/>
              </w:rPr>
              <w:t>Guinea</w:t>
            </w:r>
            <w:proofErr w:type="spellEnd"/>
            <w:r>
              <w:rPr>
                <w:rFonts w:ascii="Arial" w:hAnsi="Arial" w:cs="Arial"/>
                <w:sz w:val="22"/>
                <w:szCs w:val="22"/>
              </w:rPr>
              <w:t xml:space="preserve">, </w:t>
            </w:r>
            <w:r>
              <w:rPr>
                <w:rFonts w:ascii="Arial" w:hAnsi="Arial" w:cs="Arial"/>
                <w:sz w:val="22"/>
                <w:szCs w:val="22"/>
              </w:rPr>
              <w:br/>
              <w:t xml:space="preserve">4 Pakistan, 2 Togo, </w:t>
            </w:r>
            <w:r>
              <w:rPr>
                <w:rFonts w:ascii="Arial" w:hAnsi="Arial" w:cs="Arial"/>
                <w:sz w:val="22"/>
                <w:szCs w:val="22"/>
              </w:rPr>
              <w:br/>
              <w:t xml:space="preserve">1 </w:t>
            </w:r>
            <w:proofErr w:type="spellStart"/>
            <w:r>
              <w:rPr>
                <w:rFonts w:ascii="Arial" w:hAnsi="Arial" w:cs="Arial"/>
                <w:sz w:val="22"/>
                <w:szCs w:val="22"/>
              </w:rPr>
              <w:t>Bangladesh</w:t>
            </w:r>
            <w:proofErr w:type="spellEnd"/>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table</w:t>
      </w:r>
      <w:proofErr w:type="spellEnd"/>
      <w:r w:rsidRPr="00A2255F">
        <w:rPr>
          <w:rFonts w:ascii="Arial" w:hAnsi="Arial" w:cs="Arial"/>
          <w:sz w:val="12"/>
          <w:szCs w:val="16"/>
        </w:rPr>
        <w:t xml:space="preserve"> </w:t>
      </w:r>
      <w:proofErr w:type="spellStart"/>
      <w:r w:rsidRPr="00A2255F">
        <w:rPr>
          <w:rFonts w:ascii="Arial" w:hAnsi="Arial" w:cs="Arial"/>
          <w:sz w:val="12"/>
          <w:szCs w:val="16"/>
        </w:rPr>
        <w:t>may</w:t>
      </w:r>
      <w:proofErr w:type="spellEnd"/>
      <w:r w:rsidRPr="00A2255F">
        <w:rPr>
          <w:rFonts w:ascii="Arial" w:hAnsi="Arial" w:cs="Arial"/>
          <w:sz w:val="12"/>
          <w:szCs w:val="16"/>
        </w:rPr>
        <w:t xml:space="preserve"> </w:t>
      </w:r>
      <w:proofErr w:type="spellStart"/>
      <w:r w:rsidRPr="00A2255F">
        <w:rPr>
          <w:rFonts w:ascii="Arial" w:hAnsi="Arial" w:cs="Arial"/>
          <w:sz w:val="12"/>
          <w:szCs w:val="16"/>
        </w:rPr>
        <w:t>vary</w:t>
      </w:r>
      <w:proofErr w:type="spellEnd"/>
      <w:r w:rsidRPr="00A2255F">
        <w:rPr>
          <w:rFonts w:ascii="Arial" w:hAnsi="Arial" w:cs="Arial"/>
          <w:sz w:val="12"/>
          <w:szCs w:val="16"/>
        </w:rPr>
        <w:t xml:space="preserve"> </w:t>
      </w:r>
      <w:proofErr w:type="spellStart"/>
      <w:r w:rsidRPr="00A2255F">
        <w:rPr>
          <w:rFonts w:ascii="Arial" w:hAnsi="Arial" w:cs="Arial"/>
          <w:sz w:val="12"/>
          <w:szCs w:val="16"/>
        </w:rPr>
        <w:t>because</w:t>
      </w:r>
      <w:proofErr w:type="spellEnd"/>
      <w:r w:rsidRPr="00A2255F">
        <w:rPr>
          <w:rFonts w:ascii="Arial" w:hAnsi="Arial" w:cs="Arial"/>
          <w:sz w:val="12"/>
          <w:szCs w:val="16"/>
        </w:rPr>
        <w:t xml:space="preserve"> </w:t>
      </w:r>
      <w:proofErr w:type="spellStart"/>
      <w:r w:rsidRPr="00A2255F">
        <w:rPr>
          <w:rFonts w:ascii="Arial" w:hAnsi="Arial" w:cs="Arial"/>
          <w:sz w:val="12"/>
          <w:szCs w:val="16"/>
        </w:rPr>
        <w:t>they</w:t>
      </w:r>
      <w:proofErr w:type="spellEnd"/>
      <w:r w:rsidRPr="00A2255F">
        <w:rPr>
          <w:rFonts w:ascii="Arial" w:hAnsi="Arial" w:cs="Arial"/>
          <w:sz w:val="12"/>
          <w:szCs w:val="16"/>
        </w:rPr>
        <w:t xml:space="preserve"> </w:t>
      </w:r>
      <w:proofErr w:type="spellStart"/>
      <w:r w:rsidRPr="00A2255F">
        <w:rPr>
          <w:rFonts w:ascii="Arial" w:hAnsi="Arial" w:cs="Arial"/>
          <w:sz w:val="12"/>
          <w:szCs w:val="16"/>
        </w:rPr>
        <w:t>consist</w:t>
      </w:r>
      <w:proofErr w:type="spellEnd"/>
      <w:r w:rsidRPr="00A2255F">
        <w:rPr>
          <w:rFonts w:ascii="Arial" w:hAnsi="Arial" w:cs="Arial"/>
          <w:sz w:val="12"/>
          <w:szCs w:val="16"/>
        </w:rPr>
        <w:t xml:space="preserve"> of data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incidents</w:t>
      </w:r>
      <w:proofErr w:type="spellEnd"/>
      <w:r w:rsidRPr="00A2255F">
        <w:rPr>
          <w:rFonts w:ascii="Arial" w:hAnsi="Arial" w:cs="Arial"/>
          <w:sz w:val="12"/>
          <w:szCs w:val="16"/>
        </w:rPr>
        <w:t xml:space="preserve"> </w:t>
      </w:r>
      <w:proofErr w:type="spellStart"/>
      <w:r w:rsidRPr="00A2255F">
        <w:rPr>
          <w:rFonts w:ascii="Arial" w:hAnsi="Arial" w:cs="Arial"/>
          <w:sz w:val="12"/>
          <w:szCs w:val="16"/>
        </w:rPr>
        <w:t>which</w:t>
      </w:r>
      <w:proofErr w:type="spellEnd"/>
      <w:r w:rsidRPr="00A2255F">
        <w:rPr>
          <w:rFonts w:ascii="Arial" w:hAnsi="Arial" w:cs="Arial"/>
          <w:sz w:val="12"/>
          <w:szCs w:val="16"/>
        </w:rPr>
        <w:t xml:space="preserve"> </w:t>
      </w:r>
      <w:proofErr w:type="spellStart"/>
      <w:r w:rsidRPr="00A2255F">
        <w:rPr>
          <w:rFonts w:ascii="Arial" w:hAnsi="Arial" w:cs="Arial"/>
          <w:sz w:val="12"/>
          <w:szCs w:val="16"/>
        </w:rPr>
        <w:t>were</w:t>
      </w:r>
      <w:proofErr w:type="spellEnd"/>
      <w:r w:rsidRPr="00A2255F">
        <w:rPr>
          <w:rFonts w:ascii="Arial" w:hAnsi="Arial" w:cs="Arial"/>
          <w:sz w:val="12"/>
          <w:szCs w:val="16"/>
        </w:rPr>
        <w:t xml:space="preserve"> </w:t>
      </w:r>
      <w:proofErr w:type="spellStart"/>
      <w:r w:rsidRPr="00A2255F">
        <w:rPr>
          <w:rFonts w:ascii="Arial" w:hAnsi="Arial" w:cs="Arial"/>
          <w:sz w:val="12"/>
          <w:szCs w:val="16"/>
        </w:rPr>
        <w:t>occured</w:t>
      </w:r>
      <w:proofErr w:type="spellEnd"/>
      <w:r w:rsidRPr="00A2255F">
        <w:rPr>
          <w:rFonts w:ascii="Arial" w:hAnsi="Arial" w:cs="Arial"/>
          <w:sz w:val="12"/>
          <w:szCs w:val="16"/>
        </w:rPr>
        <w:t xml:space="preserve"> </w:t>
      </w:r>
      <w:proofErr w:type="spellStart"/>
      <w:proofErr w:type="gramStart"/>
      <w:r w:rsidRPr="00A2255F">
        <w:rPr>
          <w:rFonts w:ascii="Arial" w:hAnsi="Arial" w:cs="Arial"/>
          <w:sz w:val="12"/>
          <w:szCs w:val="16"/>
        </w:rPr>
        <w:t>and</w:t>
      </w:r>
      <w:proofErr w:type="spellEnd"/>
      <w:r w:rsidRPr="00A2255F">
        <w:rPr>
          <w:rFonts w:ascii="Arial" w:hAnsi="Arial" w:cs="Arial"/>
          <w:sz w:val="12"/>
          <w:szCs w:val="16"/>
        </w:rPr>
        <w:t xml:space="preserve"> </w:t>
      </w:r>
      <w:r w:rsidR="00A72A78" w:rsidRPr="00A2255F">
        <w:rPr>
          <w:rFonts w:ascii="Arial" w:hAnsi="Arial" w:cs="Arial"/>
          <w:sz w:val="12"/>
          <w:szCs w:val="16"/>
        </w:rPr>
        <w:t xml:space="preserve"> </w:t>
      </w:r>
      <w:proofErr w:type="spellStart"/>
      <w:r w:rsidRPr="00A2255F">
        <w:rPr>
          <w:rFonts w:ascii="Arial" w:hAnsi="Arial" w:cs="Arial"/>
          <w:sz w:val="12"/>
          <w:szCs w:val="16"/>
        </w:rPr>
        <w:t>turned</w:t>
      </w:r>
      <w:proofErr w:type="spellEnd"/>
      <w:proofErr w:type="gramEnd"/>
      <w:r w:rsidRPr="00A2255F">
        <w:rPr>
          <w:rFonts w:ascii="Arial" w:hAnsi="Arial" w:cs="Arial"/>
          <w:sz w:val="12"/>
          <w:szCs w:val="16"/>
        </w:rPr>
        <w:t xml:space="preserve"> </w:t>
      </w:r>
      <w:proofErr w:type="spellStart"/>
      <w:r w:rsidRPr="00A2255F">
        <w:rPr>
          <w:rFonts w:ascii="Arial" w:hAnsi="Arial" w:cs="Arial"/>
          <w:sz w:val="12"/>
          <w:szCs w:val="16"/>
        </w:rPr>
        <w:t>into</w:t>
      </w:r>
      <w:proofErr w:type="spellEnd"/>
      <w:r w:rsidRPr="00A2255F">
        <w:rPr>
          <w:rFonts w:ascii="Arial" w:hAnsi="Arial" w:cs="Arial"/>
          <w:sz w:val="12"/>
          <w:szCs w:val="16"/>
        </w:rPr>
        <w:t xml:space="preserve"> </w:t>
      </w:r>
      <w:proofErr w:type="spellStart"/>
      <w:r w:rsidRPr="00A2255F">
        <w:rPr>
          <w:rFonts w:ascii="Arial" w:hAnsi="Arial" w:cs="Arial"/>
          <w:sz w:val="12"/>
          <w:szCs w:val="16"/>
        </w:rPr>
        <w:t>search</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00315DBC" w:rsidRPr="00A2255F">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rescue</w:t>
      </w:r>
      <w:proofErr w:type="spellEnd"/>
      <w:r w:rsidRPr="00A2255F">
        <w:rPr>
          <w:rFonts w:ascii="Arial" w:hAnsi="Arial" w:cs="Arial"/>
          <w:sz w:val="12"/>
          <w:szCs w:val="16"/>
        </w:rPr>
        <w:t xml:space="preserve"> </w:t>
      </w:r>
      <w:proofErr w:type="spellStart"/>
      <w:r w:rsidRPr="00A2255F">
        <w:rPr>
          <w:rFonts w:ascii="Arial" w:hAnsi="Arial" w:cs="Arial"/>
          <w:sz w:val="12"/>
          <w:szCs w:val="16"/>
        </w:rPr>
        <w:t>operations</w:t>
      </w:r>
      <w:proofErr w:type="spellEnd"/>
      <w:r w:rsidRPr="00A2255F">
        <w:rPr>
          <w:rFonts w:ascii="Arial" w:hAnsi="Arial" w:cs="Arial"/>
          <w:sz w:val="12"/>
          <w:szCs w:val="16"/>
        </w:rPr>
        <w:t>.</w:t>
      </w:r>
      <w:r w:rsidR="00BD145B" w:rsidRPr="00A2255F">
        <w:rPr>
          <w:rFonts w:ascii="Arial" w:hAnsi="Arial" w:cs="Arial"/>
          <w:sz w:val="12"/>
          <w:szCs w:val="16"/>
        </w:rPr>
        <w:t xml:space="preserve">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exact</w:t>
      </w:r>
      <w:proofErr w:type="spellEnd"/>
      <w:r w:rsidRPr="00A2255F">
        <w:rPr>
          <w:rFonts w:ascii="Arial" w:hAnsi="Arial" w:cs="Arial"/>
          <w:sz w:val="12"/>
          <w:szCs w:val="16"/>
        </w:rPr>
        <w:t xml:space="preserve"> </w:t>
      </w:r>
      <w:proofErr w:type="spellStart"/>
      <w:r w:rsidRPr="00A2255F">
        <w:rPr>
          <w:rFonts w:ascii="Arial" w:hAnsi="Arial" w:cs="Arial"/>
          <w:sz w:val="12"/>
          <w:szCs w:val="16"/>
        </w:rPr>
        <w:t>numbers</w:t>
      </w:r>
      <w:proofErr w:type="spellEnd"/>
      <w:r w:rsidRPr="00A2255F">
        <w:rPr>
          <w:rFonts w:ascii="Arial" w:hAnsi="Arial" w:cs="Arial"/>
          <w:sz w:val="12"/>
          <w:szCs w:val="16"/>
        </w:rPr>
        <w:t xml:space="preserve"> at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end</w:t>
      </w:r>
      <w:proofErr w:type="spellEnd"/>
      <w:r w:rsidRPr="00A2255F">
        <w:rPr>
          <w:rFonts w:ascii="Arial" w:hAnsi="Arial" w:cs="Arial"/>
          <w:sz w:val="12"/>
          <w:szCs w:val="16"/>
        </w:rPr>
        <w:t xml:space="preserve"> of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month</w:t>
      </w:r>
      <w:proofErr w:type="spellEnd"/>
      <w:r w:rsidRPr="00A2255F">
        <w:rPr>
          <w:rFonts w:ascii="Arial" w:hAnsi="Arial" w:cs="Arial"/>
          <w:sz w:val="12"/>
          <w:szCs w:val="16"/>
        </w:rPr>
        <w:t xml:space="preserve"> </w:t>
      </w:r>
      <w:proofErr w:type="gramStart"/>
      <w:r w:rsidRPr="00A2255F">
        <w:rPr>
          <w:rFonts w:ascii="Arial" w:hAnsi="Arial" w:cs="Arial"/>
          <w:sz w:val="12"/>
          <w:szCs w:val="16"/>
        </w:rPr>
        <w:t>is</w:t>
      </w:r>
      <w:r w:rsidR="00CD0242">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avaliable</w:t>
      </w:r>
      <w:proofErr w:type="spellEnd"/>
      <w:proofErr w:type="gramEnd"/>
      <w:r w:rsidRPr="00A2255F">
        <w:rPr>
          <w:rFonts w:ascii="Arial" w:hAnsi="Arial" w:cs="Arial"/>
          <w:sz w:val="12"/>
          <w:szCs w:val="16"/>
        </w:rPr>
        <w:t xml:space="preserv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w:t>
        </w:r>
        <w:proofErr w:type="spellStart"/>
        <w:r w:rsidR="0043449D" w:rsidRPr="00A2255F">
          <w:rPr>
            <w:rStyle w:val="Kpr"/>
            <w:rFonts w:ascii="Arial" w:hAnsi="Arial" w:cs="Arial"/>
            <w:sz w:val="12"/>
            <w:szCs w:val="16"/>
            <w:u w:val="none"/>
          </w:rPr>
          <w:t>irregular-migration-statistics</w:t>
        </w:r>
        <w:proofErr w:type="spellEnd"/>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bookmarkStart w:id="0" w:name="_GoBack"/>
      <w:bookmarkEnd w:id="0"/>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59FD"/>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7A7"/>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0624971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17BC1-1DCE-423B-ABD1-304C700CA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1</Pages>
  <Words>158</Words>
  <Characters>904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471</cp:revision>
  <cp:lastPrinted>2022-03-28T14:40:00Z</cp:lastPrinted>
  <dcterms:created xsi:type="dcterms:W3CDTF">2020-03-16T08:40:00Z</dcterms:created>
  <dcterms:modified xsi:type="dcterms:W3CDTF">2022-06-15T13:18:00Z</dcterms:modified>
</cp:coreProperties>
</file>