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3283B" w:rsidP="006B4742">
      <w:pPr>
        <w:tabs>
          <w:tab w:val="left" w:pos="3240"/>
          <w:tab w:val="left" w:pos="7286"/>
        </w:tabs>
        <w:jc w:val="center"/>
        <w:rPr>
          <w:rFonts w:ascii="Arial" w:hAnsi="Arial" w:cs="Arial"/>
          <w:b/>
          <w:bCs/>
        </w:rPr>
      </w:pPr>
      <w:bookmarkStart w:id="0" w:name="_GoBack"/>
      <w:bookmarkEnd w:id="0"/>
    </w:p>
    <w:p w:rsidR="00F40EF2" w:rsidRPr="00F64A85" w:rsidRDefault="00650E96"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F6110B" w:rsidP="00207B43">
                  <w:pPr>
                    <w:ind w:left="284" w:right="75" w:firstLine="284"/>
                    <w:jc w:val="center"/>
                    <w:rPr>
                      <w:rStyle w:val="Gl"/>
                      <w:rFonts w:ascii="Arial" w:hAnsi="Arial" w:cs="Arial"/>
                      <w:szCs w:val="22"/>
                    </w:rPr>
                  </w:pPr>
                  <w:r>
                    <w:rPr>
                      <w:rStyle w:val="Gl"/>
                      <w:rFonts w:ascii="Arial" w:hAnsi="Arial" w:cs="Arial"/>
                      <w:szCs w:val="22"/>
                    </w:rPr>
                    <w:t>2</w:t>
                  </w:r>
                  <w:r w:rsidR="00934392">
                    <w:rPr>
                      <w:rStyle w:val="Gl"/>
                      <w:rFonts w:ascii="Arial" w:hAnsi="Arial" w:cs="Arial"/>
                      <w:szCs w:val="22"/>
                    </w:rPr>
                    <w:t>2</w:t>
                  </w:r>
                  <w:r w:rsidR="00147932">
                    <w:rPr>
                      <w:rStyle w:val="Gl"/>
                      <w:rFonts w:ascii="Arial" w:hAnsi="Arial" w:cs="Arial"/>
                      <w:szCs w:val="22"/>
                    </w:rPr>
                    <w:t xml:space="preserve"> </w:t>
                  </w:r>
                  <w:r w:rsidR="00002810">
                    <w:rPr>
                      <w:rStyle w:val="Gl"/>
                      <w:rFonts w:ascii="Arial" w:hAnsi="Arial" w:cs="Arial"/>
                      <w:szCs w:val="22"/>
                    </w:rPr>
                    <w:t>June</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8240">
            <v:imagedata r:id="rId8" o:title="logo"/>
          </v:shape>
        </w:pict>
      </w:r>
      <w:r>
        <w:rPr>
          <w:rFonts w:ascii="Arial" w:hAnsi="Arial" w:cs="Arial"/>
        </w:rPr>
        <w:pict>
          <v:shape id="_x0000_s1089" type="#_x0000_t75" style="position:absolute;left:0;text-align:left;margin-left:5.65pt;margin-top:-61.95pt;width:71.05pt;height:75.25pt;z-index:-251657216;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23283B" w:rsidRDefault="0023283B" w:rsidP="0023283B">
      <w:pPr>
        <w:tabs>
          <w:tab w:val="left" w:pos="3240"/>
          <w:tab w:val="left" w:pos="7286"/>
        </w:tabs>
        <w:rPr>
          <w:rFonts w:ascii="Arial" w:hAnsi="Arial" w:cs="Arial"/>
          <w:b/>
          <w:bCs/>
          <w:sz w:val="22"/>
          <w:szCs w:val="22"/>
          <w:u w:val="single"/>
        </w:rPr>
      </w:pPr>
    </w:p>
    <w:p w:rsidR="00787062" w:rsidRDefault="00787062" w:rsidP="0023283B">
      <w:pPr>
        <w:tabs>
          <w:tab w:val="left" w:pos="3240"/>
          <w:tab w:val="left" w:pos="7286"/>
        </w:tabs>
        <w:rPr>
          <w:rFonts w:ascii="Arial" w:hAnsi="Arial" w:cs="Arial"/>
          <w:b/>
          <w:bCs/>
          <w:sz w:val="22"/>
          <w:szCs w:val="22"/>
          <w:u w:val="single"/>
        </w:rPr>
      </w:pPr>
    </w:p>
    <w:p w:rsidR="00F6110B" w:rsidRDefault="00F6110B"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r w:rsidR="0023283B">
        <w:rPr>
          <w:rFonts w:ascii="Arial" w:hAnsi="Arial" w:cs="Arial"/>
          <w:b/>
          <w:bCs/>
          <w:sz w:val="22"/>
          <w:szCs w:val="22"/>
          <w:u w:val="single"/>
        </w:rPr>
        <w:t>Aegean Sea Regional Command</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562B69" w:rsidRPr="00F64A85" w:rsidTr="00F6110B">
        <w:trPr>
          <w:trHeight w:val="1550"/>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90"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60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934392" w:rsidRPr="00AA7AFC" w:rsidTr="007A1510">
        <w:trPr>
          <w:trHeight w:val="845"/>
        </w:trPr>
        <w:tc>
          <w:tcPr>
            <w:tcW w:w="223" w:type="pct"/>
            <w:shd w:val="clear" w:color="auto" w:fill="auto"/>
            <w:vAlign w:val="center"/>
          </w:tcPr>
          <w:p w:rsidR="00934392" w:rsidRPr="00D17C4B" w:rsidRDefault="00934392" w:rsidP="00934392">
            <w:pPr>
              <w:jc w:val="center"/>
              <w:rPr>
                <w:rFonts w:ascii="Arial" w:hAnsi="Arial" w:cs="Arial"/>
                <w:bCs/>
                <w:color w:val="000000" w:themeColor="text1"/>
                <w:sz w:val="22"/>
                <w:szCs w:val="22"/>
              </w:rPr>
            </w:pPr>
            <w:r w:rsidRPr="00D17C4B">
              <w:rPr>
                <w:rFonts w:ascii="Arial" w:hAnsi="Arial" w:cs="Arial"/>
                <w:bCs/>
                <w:color w:val="000000" w:themeColor="text1"/>
                <w:sz w:val="22"/>
                <w:szCs w:val="22"/>
              </w:rPr>
              <w:t>1</w:t>
            </w:r>
          </w:p>
        </w:tc>
        <w:tc>
          <w:tcPr>
            <w:tcW w:w="656" w:type="pct"/>
            <w:shd w:val="clear" w:color="auto" w:fill="FFFFFF"/>
          </w:tcPr>
          <w:p w:rsidR="00934392" w:rsidRPr="00D17C4B" w:rsidRDefault="00934392" w:rsidP="00934392">
            <w:pPr>
              <w:jc w:val="center"/>
              <w:rPr>
                <w:rFonts w:ascii="Arial" w:hAnsi="Arial" w:cs="Arial"/>
                <w:bCs/>
                <w:color w:val="000000" w:themeColor="text1"/>
                <w:sz w:val="22"/>
                <w:szCs w:val="22"/>
              </w:rPr>
            </w:pPr>
          </w:p>
          <w:p w:rsidR="00934392" w:rsidRPr="00D17C4B" w:rsidRDefault="00934392" w:rsidP="00934392">
            <w:pPr>
              <w:jc w:val="center"/>
              <w:rPr>
                <w:rFonts w:ascii="Arial" w:hAnsi="Arial" w:cs="Arial"/>
                <w:bCs/>
                <w:color w:val="000000" w:themeColor="text1"/>
                <w:sz w:val="22"/>
                <w:szCs w:val="22"/>
              </w:rPr>
            </w:pPr>
            <w:r w:rsidRPr="00934392">
              <w:rPr>
                <w:rFonts w:ascii="Arial" w:hAnsi="Arial" w:cs="Arial"/>
                <w:bCs/>
                <w:color w:val="000000"/>
                <w:sz w:val="22"/>
                <w:szCs w:val="22"/>
              </w:rPr>
              <w:t>22 June 2022</w:t>
            </w:r>
          </w:p>
        </w:tc>
        <w:tc>
          <w:tcPr>
            <w:tcW w:w="890" w:type="pct"/>
            <w:shd w:val="clear" w:color="auto" w:fill="FFFFFF"/>
            <w:vAlign w:val="center"/>
          </w:tcPr>
          <w:p w:rsidR="00934392" w:rsidRDefault="00934392" w:rsidP="00934392">
            <w:pPr>
              <w:jc w:val="center"/>
              <w:rPr>
                <w:rFonts w:ascii="Arial" w:hAnsi="Arial" w:cs="Arial"/>
                <w:bCs/>
                <w:color w:val="000000" w:themeColor="text1"/>
                <w:sz w:val="22"/>
                <w:szCs w:val="22"/>
              </w:rPr>
            </w:pPr>
            <w:r w:rsidRPr="00B03AFB">
              <w:rPr>
                <w:rFonts w:ascii="Arial" w:hAnsi="Arial" w:cs="Arial"/>
                <w:sz w:val="22"/>
                <w:szCs w:val="22"/>
              </w:rPr>
              <w:t>Off the Coast of</w:t>
            </w:r>
            <w:r w:rsidRPr="00C143B2">
              <w:rPr>
                <w:rFonts w:ascii="Arial" w:hAnsi="Arial" w:cs="Arial"/>
                <w:bCs/>
                <w:color w:val="000000"/>
                <w:sz w:val="22"/>
                <w:szCs w:val="22"/>
              </w:rPr>
              <w:t xml:space="preserve"> </w:t>
            </w:r>
            <w:r w:rsidRPr="00D17C4B">
              <w:rPr>
                <w:rFonts w:ascii="Arial" w:hAnsi="Arial" w:cs="Arial"/>
                <w:bCs/>
                <w:color w:val="000000" w:themeColor="text1"/>
                <w:sz w:val="22"/>
                <w:szCs w:val="22"/>
              </w:rPr>
              <w:t>İZMİR</w:t>
            </w:r>
            <w:r>
              <w:rPr>
                <w:rFonts w:ascii="Arial" w:hAnsi="Arial" w:cs="Arial"/>
                <w:bCs/>
                <w:color w:val="000000" w:themeColor="text1"/>
                <w:sz w:val="22"/>
                <w:szCs w:val="22"/>
              </w:rPr>
              <w:t>/</w:t>
            </w:r>
            <w:r w:rsidRPr="00D17C4B">
              <w:rPr>
                <w:rFonts w:ascii="Arial" w:hAnsi="Arial" w:cs="Arial"/>
                <w:bCs/>
                <w:color w:val="000000" w:themeColor="text1"/>
                <w:sz w:val="22"/>
                <w:szCs w:val="22"/>
              </w:rPr>
              <w:t>Seferihisar</w:t>
            </w:r>
          </w:p>
          <w:p w:rsidR="00934392" w:rsidRPr="00D17C4B" w:rsidRDefault="00934392" w:rsidP="00934392">
            <w:pPr>
              <w:jc w:val="center"/>
              <w:rPr>
                <w:rFonts w:ascii="Arial" w:hAnsi="Arial" w:cs="Arial"/>
                <w:bCs/>
                <w:color w:val="000000" w:themeColor="text1"/>
                <w:sz w:val="22"/>
                <w:szCs w:val="22"/>
              </w:rPr>
            </w:pPr>
            <w:r>
              <w:rPr>
                <w:rFonts w:ascii="Arial" w:hAnsi="Arial" w:cs="Arial"/>
                <w:bCs/>
                <w:color w:val="000000" w:themeColor="text1"/>
                <w:sz w:val="22"/>
                <w:szCs w:val="22"/>
              </w:rPr>
              <w:t>05.35</w:t>
            </w:r>
          </w:p>
        </w:tc>
        <w:tc>
          <w:tcPr>
            <w:tcW w:w="608" w:type="pct"/>
            <w:shd w:val="clear" w:color="auto" w:fill="FFFFFF"/>
          </w:tcPr>
          <w:p w:rsidR="00934392" w:rsidRDefault="00934392" w:rsidP="00934392">
            <w:pPr>
              <w:jc w:val="center"/>
              <w:rPr>
                <w:rFonts w:ascii="Arial" w:hAnsi="Arial" w:cs="Arial"/>
                <w:bCs/>
                <w:color w:val="000000" w:themeColor="text1"/>
                <w:sz w:val="22"/>
                <w:szCs w:val="22"/>
              </w:rPr>
            </w:pPr>
          </w:p>
          <w:p w:rsidR="00934392" w:rsidRPr="00D17C4B" w:rsidRDefault="00934392" w:rsidP="00934392">
            <w:pPr>
              <w:jc w:val="center"/>
              <w:rPr>
                <w:rFonts w:ascii="Arial" w:hAnsi="Arial" w:cs="Arial"/>
                <w:sz w:val="22"/>
                <w:szCs w:val="22"/>
              </w:rPr>
            </w:pPr>
            <w:r>
              <w:rPr>
                <w:rFonts w:ascii="Arial" w:hAnsi="Arial" w:cs="Arial"/>
                <w:sz w:val="22"/>
                <w:szCs w:val="22"/>
              </w:rPr>
              <w:t>Inflatable Boat</w:t>
            </w:r>
          </w:p>
        </w:tc>
        <w:tc>
          <w:tcPr>
            <w:tcW w:w="703" w:type="pct"/>
            <w:shd w:val="clear" w:color="auto" w:fill="FFFFFF"/>
            <w:vAlign w:val="center"/>
          </w:tcPr>
          <w:p w:rsidR="00934392" w:rsidRPr="00D17C4B" w:rsidRDefault="00934392" w:rsidP="00934392">
            <w:pPr>
              <w:jc w:val="center"/>
              <w:rPr>
                <w:rFonts w:ascii="Arial" w:hAnsi="Arial" w:cs="Arial"/>
                <w:bCs/>
                <w:color w:val="000000" w:themeColor="text1"/>
                <w:sz w:val="22"/>
                <w:szCs w:val="22"/>
              </w:rPr>
            </w:pPr>
            <w:r w:rsidRPr="00D17C4B">
              <w:rPr>
                <w:rFonts w:ascii="Arial" w:hAnsi="Arial" w:cs="Arial"/>
                <w:bCs/>
                <w:color w:val="000000" w:themeColor="text1"/>
                <w:sz w:val="22"/>
                <w:szCs w:val="22"/>
              </w:rPr>
              <w:t>-</w:t>
            </w:r>
          </w:p>
        </w:tc>
        <w:tc>
          <w:tcPr>
            <w:tcW w:w="562" w:type="pct"/>
            <w:shd w:val="clear" w:color="auto" w:fill="FFFFFF"/>
            <w:vAlign w:val="center"/>
          </w:tcPr>
          <w:p w:rsidR="00934392" w:rsidRPr="00D17C4B" w:rsidRDefault="00934392" w:rsidP="00934392">
            <w:pPr>
              <w:jc w:val="center"/>
              <w:rPr>
                <w:rFonts w:ascii="Arial" w:hAnsi="Arial" w:cs="Arial"/>
                <w:bCs/>
                <w:color w:val="000000" w:themeColor="text1"/>
                <w:sz w:val="22"/>
                <w:szCs w:val="22"/>
              </w:rPr>
            </w:pPr>
            <w:r w:rsidRPr="00D17C4B">
              <w:rPr>
                <w:rFonts w:ascii="Arial" w:hAnsi="Arial" w:cs="Arial"/>
                <w:bCs/>
                <w:color w:val="000000" w:themeColor="text1"/>
                <w:sz w:val="22"/>
                <w:szCs w:val="22"/>
              </w:rPr>
              <w:t>28</w:t>
            </w:r>
          </w:p>
        </w:tc>
        <w:tc>
          <w:tcPr>
            <w:tcW w:w="1358" w:type="pct"/>
            <w:shd w:val="clear" w:color="auto" w:fill="FFFFFF"/>
            <w:vAlign w:val="center"/>
          </w:tcPr>
          <w:p w:rsidR="00934392" w:rsidRPr="00D17C4B" w:rsidRDefault="00934392" w:rsidP="00934392">
            <w:pPr>
              <w:jc w:val="center"/>
              <w:rPr>
                <w:rFonts w:ascii="Arial" w:hAnsi="Arial" w:cs="Arial"/>
                <w:bCs/>
                <w:color w:val="000000" w:themeColor="text1"/>
                <w:sz w:val="22"/>
                <w:szCs w:val="22"/>
              </w:rPr>
            </w:pPr>
            <w:r w:rsidRPr="00D17C4B">
              <w:rPr>
                <w:rFonts w:ascii="Arial" w:hAnsi="Arial" w:cs="Arial"/>
                <w:bCs/>
                <w:color w:val="000000" w:themeColor="text1"/>
                <w:sz w:val="22"/>
                <w:szCs w:val="22"/>
              </w:rPr>
              <w:t xml:space="preserve">28 </w:t>
            </w:r>
            <w:r>
              <w:rPr>
                <w:rFonts w:ascii="Arial" w:hAnsi="Arial" w:cs="Arial"/>
                <w:bCs/>
                <w:color w:val="000000" w:themeColor="text1"/>
                <w:sz w:val="22"/>
                <w:szCs w:val="22"/>
              </w:rPr>
              <w:t>Congo</w:t>
            </w:r>
          </w:p>
        </w:tc>
      </w:tr>
      <w:tr w:rsidR="00934392" w:rsidRPr="00AA7AFC" w:rsidTr="007A1510">
        <w:trPr>
          <w:trHeight w:val="845"/>
        </w:trPr>
        <w:tc>
          <w:tcPr>
            <w:tcW w:w="223" w:type="pct"/>
            <w:shd w:val="clear" w:color="auto" w:fill="auto"/>
            <w:vAlign w:val="center"/>
          </w:tcPr>
          <w:p w:rsidR="00934392" w:rsidRPr="00D17C4B" w:rsidRDefault="00934392" w:rsidP="00934392">
            <w:pPr>
              <w:jc w:val="center"/>
              <w:rPr>
                <w:rFonts w:ascii="Arial" w:hAnsi="Arial" w:cs="Arial"/>
                <w:bCs/>
                <w:color w:val="000000" w:themeColor="text1"/>
                <w:sz w:val="22"/>
                <w:szCs w:val="22"/>
              </w:rPr>
            </w:pPr>
            <w:r w:rsidRPr="00D17C4B">
              <w:rPr>
                <w:rFonts w:ascii="Arial" w:hAnsi="Arial" w:cs="Arial"/>
                <w:bCs/>
                <w:color w:val="000000" w:themeColor="text1"/>
                <w:sz w:val="22"/>
                <w:szCs w:val="22"/>
              </w:rPr>
              <w:t>2</w:t>
            </w:r>
          </w:p>
        </w:tc>
        <w:tc>
          <w:tcPr>
            <w:tcW w:w="656" w:type="pct"/>
            <w:shd w:val="clear" w:color="auto" w:fill="FFFFFF"/>
          </w:tcPr>
          <w:p w:rsidR="00934392" w:rsidRDefault="00934392" w:rsidP="00934392">
            <w:pPr>
              <w:jc w:val="center"/>
              <w:rPr>
                <w:rFonts w:ascii="Arial" w:hAnsi="Arial" w:cs="Arial"/>
                <w:bCs/>
                <w:color w:val="000000"/>
                <w:sz w:val="22"/>
                <w:szCs w:val="22"/>
              </w:rPr>
            </w:pPr>
          </w:p>
          <w:p w:rsidR="00934392" w:rsidRPr="00D17C4B" w:rsidRDefault="00934392" w:rsidP="00934392">
            <w:pPr>
              <w:jc w:val="center"/>
              <w:rPr>
                <w:rFonts w:ascii="Arial" w:hAnsi="Arial" w:cs="Arial"/>
                <w:bCs/>
                <w:color w:val="000000" w:themeColor="text1"/>
                <w:sz w:val="22"/>
                <w:szCs w:val="22"/>
              </w:rPr>
            </w:pPr>
            <w:r w:rsidRPr="00934392">
              <w:rPr>
                <w:rFonts w:ascii="Arial" w:hAnsi="Arial" w:cs="Arial"/>
                <w:bCs/>
                <w:color w:val="000000"/>
                <w:sz w:val="22"/>
                <w:szCs w:val="22"/>
              </w:rPr>
              <w:t>22 June 2022</w:t>
            </w:r>
          </w:p>
        </w:tc>
        <w:tc>
          <w:tcPr>
            <w:tcW w:w="890" w:type="pct"/>
            <w:shd w:val="clear" w:color="auto" w:fill="FFFFFF"/>
            <w:vAlign w:val="center"/>
          </w:tcPr>
          <w:p w:rsidR="00934392" w:rsidRPr="00D17C4B" w:rsidRDefault="00934392" w:rsidP="00934392">
            <w:pPr>
              <w:jc w:val="center"/>
              <w:rPr>
                <w:rFonts w:ascii="Arial" w:hAnsi="Arial" w:cs="Arial"/>
                <w:bCs/>
                <w:color w:val="000000"/>
                <w:sz w:val="22"/>
                <w:szCs w:val="22"/>
              </w:rPr>
            </w:pPr>
            <w:r w:rsidRPr="00B03AFB">
              <w:rPr>
                <w:rFonts w:ascii="Arial" w:hAnsi="Arial" w:cs="Arial"/>
                <w:sz w:val="22"/>
                <w:szCs w:val="22"/>
              </w:rPr>
              <w:t>Off the Coast of</w:t>
            </w:r>
            <w:r w:rsidRPr="00C143B2">
              <w:rPr>
                <w:rFonts w:ascii="Arial" w:hAnsi="Arial" w:cs="Arial"/>
                <w:bCs/>
                <w:color w:val="000000"/>
                <w:sz w:val="22"/>
                <w:szCs w:val="22"/>
              </w:rPr>
              <w:t xml:space="preserve"> </w:t>
            </w:r>
            <w:r w:rsidRPr="00D17C4B">
              <w:rPr>
                <w:rFonts w:ascii="Arial" w:hAnsi="Arial" w:cs="Arial"/>
                <w:bCs/>
                <w:color w:val="000000"/>
                <w:sz w:val="22"/>
                <w:szCs w:val="22"/>
              </w:rPr>
              <w:t>İZMİR/Foça</w:t>
            </w:r>
          </w:p>
          <w:p w:rsidR="00934392" w:rsidRPr="00D17C4B" w:rsidRDefault="00934392" w:rsidP="00934392">
            <w:pPr>
              <w:jc w:val="center"/>
              <w:rPr>
                <w:rFonts w:ascii="Arial" w:hAnsi="Arial" w:cs="Arial"/>
                <w:bCs/>
                <w:color w:val="000000" w:themeColor="text1"/>
                <w:sz w:val="22"/>
                <w:szCs w:val="22"/>
              </w:rPr>
            </w:pPr>
            <w:r>
              <w:rPr>
                <w:rFonts w:ascii="Arial" w:hAnsi="Arial" w:cs="Arial"/>
                <w:bCs/>
                <w:color w:val="000000"/>
                <w:sz w:val="22"/>
                <w:szCs w:val="22"/>
              </w:rPr>
              <w:t>07.10</w:t>
            </w:r>
          </w:p>
        </w:tc>
        <w:tc>
          <w:tcPr>
            <w:tcW w:w="608" w:type="pct"/>
            <w:shd w:val="clear" w:color="auto" w:fill="FFFFFF"/>
          </w:tcPr>
          <w:p w:rsidR="00934392" w:rsidRDefault="00934392" w:rsidP="00934392">
            <w:pPr>
              <w:jc w:val="center"/>
              <w:rPr>
                <w:rFonts w:ascii="Arial" w:hAnsi="Arial" w:cs="Arial"/>
                <w:bCs/>
                <w:color w:val="000000" w:themeColor="text1"/>
                <w:sz w:val="22"/>
                <w:szCs w:val="22"/>
              </w:rPr>
            </w:pPr>
          </w:p>
          <w:p w:rsidR="00934392" w:rsidRPr="00D17C4B" w:rsidRDefault="00934392" w:rsidP="00934392">
            <w:pPr>
              <w:jc w:val="center"/>
              <w:rPr>
                <w:rFonts w:ascii="Arial" w:hAnsi="Arial" w:cs="Arial"/>
                <w:sz w:val="22"/>
                <w:szCs w:val="22"/>
              </w:rPr>
            </w:pPr>
            <w:r>
              <w:rPr>
                <w:rFonts w:ascii="Arial" w:hAnsi="Arial" w:cs="Arial"/>
                <w:sz w:val="22"/>
                <w:szCs w:val="22"/>
              </w:rPr>
              <w:t>Inflatable Boat</w:t>
            </w:r>
          </w:p>
        </w:tc>
        <w:tc>
          <w:tcPr>
            <w:tcW w:w="703" w:type="pct"/>
            <w:shd w:val="clear" w:color="auto" w:fill="FFFFFF"/>
            <w:vAlign w:val="center"/>
          </w:tcPr>
          <w:p w:rsidR="00934392" w:rsidRPr="00D17C4B" w:rsidRDefault="00934392" w:rsidP="00934392">
            <w:pPr>
              <w:jc w:val="center"/>
              <w:rPr>
                <w:rFonts w:ascii="Arial" w:hAnsi="Arial" w:cs="Arial"/>
                <w:bCs/>
                <w:color w:val="000000" w:themeColor="text1"/>
                <w:sz w:val="22"/>
                <w:szCs w:val="22"/>
              </w:rPr>
            </w:pPr>
            <w:r>
              <w:rPr>
                <w:rFonts w:ascii="Arial" w:hAnsi="Arial" w:cs="Arial"/>
                <w:bCs/>
                <w:color w:val="000000" w:themeColor="text1"/>
                <w:sz w:val="22"/>
                <w:szCs w:val="22"/>
              </w:rPr>
              <w:t>-</w:t>
            </w:r>
          </w:p>
        </w:tc>
        <w:tc>
          <w:tcPr>
            <w:tcW w:w="562" w:type="pct"/>
            <w:shd w:val="clear" w:color="auto" w:fill="FFFFFF"/>
            <w:vAlign w:val="center"/>
          </w:tcPr>
          <w:p w:rsidR="00934392" w:rsidRPr="00D17C4B" w:rsidRDefault="00934392" w:rsidP="00934392">
            <w:pPr>
              <w:jc w:val="center"/>
              <w:rPr>
                <w:rFonts w:ascii="Arial" w:hAnsi="Arial" w:cs="Arial"/>
                <w:bCs/>
                <w:color w:val="000000" w:themeColor="text1"/>
                <w:sz w:val="22"/>
                <w:szCs w:val="22"/>
              </w:rPr>
            </w:pPr>
            <w:r w:rsidRPr="00D17C4B">
              <w:rPr>
                <w:rFonts w:ascii="Arial" w:hAnsi="Arial" w:cs="Arial"/>
                <w:bCs/>
                <w:color w:val="000000" w:themeColor="text1"/>
                <w:sz w:val="22"/>
                <w:szCs w:val="22"/>
              </w:rPr>
              <w:t>37</w:t>
            </w:r>
          </w:p>
        </w:tc>
        <w:tc>
          <w:tcPr>
            <w:tcW w:w="1358" w:type="pct"/>
            <w:shd w:val="clear" w:color="auto" w:fill="FFFFFF"/>
            <w:vAlign w:val="center"/>
          </w:tcPr>
          <w:p w:rsidR="00934392" w:rsidRPr="00D17C4B" w:rsidRDefault="00934392" w:rsidP="00934392">
            <w:pPr>
              <w:jc w:val="center"/>
              <w:rPr>
                <w:rFonts w:ascii="Arial" w:hAnsi="Arial" w:cs="Arial"/>
                <w:bCs/>
                <w:color w:val="000000" w:themeColor="text1"/>
                <w:sz w:val="22"/>
                <w:szCs w:val="22"/>
              </w:rPr>
            </w:pPr>
            <w:r w:rsidRPr="00D17C4B">
              <w:rPr>
                <w:rFonts w:ascii="Arial" w:hAnsi="Arial" w:cs="Arial"/>
                <w:bCs/>
                <w:color w:val="000000" w:themeColor="text1"/>
                <w:sz w:val="22"/>
                <w:szCs w:val="22"/>
              </w:rPr>
              <w:t xml:space="preserve">25 Yemen, 12 </w:t>
            </w:r>
            <w:r>
              <w:rPr>
                <w:rFonts w:ascii="Arial" w:hAnsi="Arial" w:cs="Arial"/>
                <w:bCs/>
                <w:color w:val="000000" w:themeColor="text1"/>
                <w:sz w:val="22"/>
                <w:szCs w:val="22"/>
              </w:rPr>
              <w:t xml:space="preserve">Palestine </w:t>
            </w:r>
          </w:p>
        </w:tc>
      </w:tr>
    </w:tbl>
    <w:p w:rsidR="00AA7AF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w:t>
      </w:r>
    </w:p>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The exact</w:t>
      </w:r>
      <w:r w:rsidR="00E3619E">
        <w:rPr>
          <w:rFonts w:ascii="Arial" w:hAnsi="Arial" w:cs="Arial"/>
          <w:sz w:val="14"/>
          <w:szCs w:val="16"/>
        </w:rPr>
        <w:t xml:space="preserve"> </w:t>
      </w:r>
      <w:r w:rsidRPr="000556FF">
        <w:rPr>
          <w:rFonts w:ascii="Arial" w:hAnsi="Arial" w:cs="Arial"/>
          <w:sz w:val="14"/>
          <w:szCs w:val="16"/>
        </w:rPr>
        <w:t xml:space="preserve"> numbers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461"/>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0E96"/>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625"/>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AFB"/>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A27"/>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3DB7E-CB2C-46B7-9906-7CCEA150A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1</Pages>
  <Words>125</Words>
  <Characters>717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991</cp:revision>
  <cp:lastPrinted>2022-06-01T14:55:00Z</cp:lastPrinted>
  <dcterms:created xsi:type="dcterms:W3CDTF">2020-04-06T07:36:00Z</dcterms:created>
  <dcterms:modified xsi:type="dcterms:W3CDTF">2022-06-23T13:54:00Z</dcterms:modified>
</cp:coreProperties>
</file>