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A41BD8" w:rsidP="000F6535">
      <w:pPr>
        <w:tabs>
          <w:tab w:val="left" w:pos="3240"/>
          <w:tab w:val="left" w:pos="7286"/>
        </w:tabs>
        <w:rPr>
          <w:rFonts w:ascii="Arial" w:hAnsi="Arial" w:cs="Arial"/>
          <w:b/>
          <w:bCs/>
        </w:rPr>
      </w:pP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8751DD">
                    <w:rPr>
                      <w:rStyle w:val="Gl"/>
                      <w:rFonts w:ascii="Arial" w:hAnsi="Arial" w:cs="Arial"/>
                      <w:szCs w:val="22"/>
                    </w:rPr>
                    <w:t>17</w:t>
                  </w:r>
                  <w:r w:rsidR="000E039F">
                    <w:rPr>
                      <w:rStyle w:val="Gl"/>
                      <w:rFonts w:ascii="Arial" w:hAnsi="Arial" w:cs="Arial"/>
                      <w:szCs w:val="22"/>
                    </w:rPr>
                    <w:t xml:space="preserve"> </w:t>
                  </w:r>
                  <w:proofErr w:type="spellStart"/>
                  <w:r w:rsidR="000E039F">
                    <w:rPr>
                      <w:rStyle w:val="Gl"/>
                      <w:rFonts w:ascii="Arial" w:hAnsi="Arial" w:cs="Arial"/>
                      <w:szCs w:val="22"/>
                    </w:rPr>
                    <w:t>November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bookmarkStart w:id="0" w:name="_GoBack"/>
      <w:bookmarkEnd w:id="0"/>
    </w:p>
    <w:p w:rsidR="0022052C" w:rsidRDefault="0022052C" w:rsidP="00D020BB">
      <w:pPr>
        <w:tabs>
          <w:tab w:val="left" w:pos="3240"/>
          <w:tab w:val="left" w:pos="7286"/>
        </w:tabs>
        <w:rPr>
          <w:rFonts w:ascii="Arial" w:hAnsi="Arial" w:cs="Arial"/>
          <w:b/>
          <w:bCs/>
          <w:sz w:val="22"/>
          <w:szCs w:val="22"/>
          <w:u w:val="single"/>
        </w:rPr>
      </w:pPr>
    </w:p>
    <w:p w:rsidR="00D020BB" w:rsidRDefault="00762BC7"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DE1D14" w:rsidRPr="00AA7AFC" w:rsidTr="00860899">
        <w:trPr>
          <w:trHeight w:val="602"/>
        </w:trPr>
        <w:tc>
          <w:tcPr>
            <w:tcW w:w="232" w:type="pct"/>
            <w:shd w:val="clear" w:color="auto" w:fill="auto"/>
            <w:vAlign w:val="center"/>
          </w:tcPr>
          <w:p w:rsidR="00DE1D14" w:rsidRDefault="00AC172C" w:rsidP="00DE1D14">
            <w:pPr>
              <w:jc w:val="center"/>
              <w:rPr>
                <w:rFonts w:ascii="Arial" w:hAnsi="Arial" w:cs="Arial"/>
                <w:bCs/>
                <w:sz w:val="21"/>
                <w:szCs w:val="21"/>
              </w:rPr>
            </w:pPr>
            <w:r>
              <w:rPr>
                <w:rFonts w:ascii="Arial" w:hAnsi="Arial" w:cs="Arial"/>
                <w:bCs/>
                <w:sz w:val="21"/>
                <w:szCs w:val="21"/>
              </w:rPr>
              <w:t>1</w:t>
            </w:r>
          </w:p>
        </w:tc>
        <w:tc>
          <w:tcPr>
            <w:tcW w:w="778" w:type="pct"/>
            <w:shd w:val="clear" w:color="auto" w:fill="FFFFFF"/>
            <w:vAlign w:val="center"/>
          </w:tcPr>
          <w:p w:rsidR="00DE1D14" w:rsidRPr="00792571" w:rsidRDefault="00DE1D14" w:rsidP="00DE1D14">
            <w:pPr>
              <w:jc w:val="center"/>
              <w:rPr>
                <w:rFonts w:ascii="Arial" w:hAnsi="Arial" w:cs="Arial"/>
                <w:bCs/>
                <w:sz w:val="22"/>
                <w:szCs w:val="22"/>
              </w:rPr>
            </w:pPr>
            <w:r>
              <w:rPr>
                <w:rFonts w:ascii="Arial" w:hAnsi="Arial" w:cs="Arial"/>
                <w:bCs/>
                <w:sz w:val="22"/>
                <w:szCs w:val="22"/>
              </w:rPr>
              <w:t>17</w:t>
            </w:r>
            <w:r w:rsidRPr="00E25CB6">
              <w:rPr>
                <w:rFonts w:ascii="Arial" w:hAnsi="Arial" w:cs="Arial"/>
                <w:bCs/>
                <w:sz w:val="22"/>
                <w:szCs w:val="22"/>
              </w:rPr>
              <w:t xml:space="preserve"> </w:t>
            </w:r>
            <w:proofErr w:type="spellStart"/>
            <w:r w:rsidRPr="00E25CB6">
              <w:rPr>
                <w:rFonts w:ascii="Arial" w:hAnsi="Arial" w:cs="Arial"/>
                <w:bCs/>
                <w:sz w:val="22"/>
                <w:szCs w:val="22"/>
              </w:rPr>
              <w:t>November</w:t>
            </w:r>
            <w:proofErr w:type="spellEnd"/>
            <w:r w:rsidRPr="00E25CB6">
              <w:rPr>
                <w:rFonts w:ascii="Arial" w:hAnsi="Arial" w:cs="Arial"/>
                <w:bCs/>
                <w:sz w:val="22"/>
                <w:szCs w:val="22"/>
              </w:rPr>
              <w:t xml:space="preserve"> 2022</w:t>
            </w:r>
          </w:p>
        </w:tc>
        <w:tc>
          <w:tcPr>
            <w:tcW w:w="926" w:type="pct"/>
            <w:shd w:val="clear" w:color="auto" w:fill="FFFFFF"/>
            <w:vAlign w:val="center"/>
          </w:tcPr>
          <w:p w:rsidR="00DE1D14" w:rsidRDefault="00DE1D14" w:rsidP="00DE1D14">
            <w:pPr>
              <w:jc w:val="center"/>
              <w:rPr>
                <w:rFonts w:ascii="Arial" w:hAnsi="Arial" w:cs="Arial"/>
                <w:bCs/>
                <w:sz w:val="22"/>
                <w:szCs w:val="22"/>
              </w:rPr>
            </w:pPr>
            <w:proofErr w:type="spellStart"/>
            <w:r w:rsidRPr="00E25CB6">
              <w:rPr>
                <w:rFonts w:ascii="Arial" w:hAnsi="Arial" w:cs="Arial"/>
                <w:bCs/>
                <w:sz w:val="22"/>
                <w:szCs w:val="22"/>
              </w:rPr>
              <w:t>Off</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The</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Coast</w:t>
            </w:r>
            <w:proofErr w:type="spellEnd"/>
            <w:r w:rsidRPr="00E25CB6">
              <w:rPr>
                <w:rFonts w:ascii="Arial" w:hAnsi="Arial" w:cs="Arial"/>
                <w:bCs/>
                <w:sz w:val="22"/>
                <w:szCs w:val="22"/>
              </w:rPr>
              <w:t xml:space="preserve"> of </w:t>
            </w:r>
            <w:r>
              <w:rPr>
                <w:rFonts w:ascii="Arial" w:hAnsi="Arial" w:cs="Arial"/>
                <w:bCs/>
                <w:sz w:val="22"/>
                <w:szCs w:val="22"/>
              </w:rPr>
              <w:t>İZMİR/Menderes</w:t>
            </w:r>
          </w:p>
          <w:p w:rsidR="00DE1D14" w:rsidRDefault="009E25D3" w:rsidP="00DE1D14">
            <w:pPr>
              <w:jc w:val="center"/>
              <w:rPr>
                <w:rFonts w:ascii="Arial" w:hAnsi="Arial" w:cs="Arial"/>
                <w:bCs/>
                <w:sz w:val="22"/>
                <w:szCs w:val="22"/>
              </w:rPr>
            </w:pPr>
            <w:r>
              <w:rPr>
                <w:rFonts w:ascii="Arial" w:hAnsi="Arial" w:cs="Arial"/>
                <w:bCs/>
                <w:sz w:val="22"/>
                <w:szCs w:val="22"/>
              </w:rPr>
              <w:t>01.15</w:t>
            </w:r>
          </w:p>
        </w:tc>
        <w:tc>
          <w:tcPr>
            <w:tcW w:w="583" w:type="pct"/>
            <w:shd w:val="clear" w:color="auto" w:fill="FFFFFF"/>
            <w:vAlign w:val="center"/>
          </w:tcPr>
          <w:p w:rsidR="00DE1D14" w:rsidRPr="000A1C67" w:rsidRDefault="00DE1D14" w:rsidP="00DE1D14">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18</w:t>
            </w:r>
          </w:p>
        </w:tc>
        <w:tc>
          <w:tcPr>
            <w:tcW w:w="1215" w:type="pct"/>
            <w:shd w:val="clear" w:color="auto" w:fill="FFFFFF"/>
            <w:vAlign w:val="center"/>
          </w:tcPr>
          <w:p w:rsidR="00DE1D14" w:rsidRPr="000D2881" w:rsidRDefault="00AE40CB" w:rsidP="00DE1D14">
            <w:pPr>
              <w:ind w:right="413"/>
              <w:jc w:val="center"/>
              <w:rPr>
                <w:rFonts w:ascii="Arial" w:hAnsi="Arial" w:cs="Arial"/>
                <w:bCs/>
                <w:sz w:val="22"/>
                <w:szCs w:val="22"/>
              </w:rPr>
            </w:pPr>
            <w:r>
              <w:rPr>
                <w:rFonts w:ascii="Arial" w:hAnsi="Arial" w:cs="Arial"/>
                <w:bCs/>
                <w:sz w:val="22"/>
                <w:szCs w:val="22"/>
              </w:rPr>
              <w:t>18</w:t>
            </w:r>
            <w:r w:rsidR="00DE1D14">
              <w:rPr>
                <w:rFonts w:ascii="Arial" w:hAnsi="Arial" w:cs="Arial"/>
                <w:bCs/>
                <w:sz w:val="22"/>
                <w:szCs w:val="22"/>
              </w:rPr>
              <w:t xml:space="preserve"> </w:t>
            </w:r>
            <w:proofErr w:type="spellStart"/>
            <w:r w:rsidR="00DE1D14">
              <w:rPr>
                <w:rFonts w:ascii="Arial" w:hAnsi="Arial" w:cs="Arial"/>
                <w:bCs/>
                <w:sz w:val="22"/>
                <w:szCs w:val="22"/>
              </w:rPr>
              <w:t>Palestine</w:t>
            </w:r>
            <w:proofErr w:type="spellEnd"/>
          </w:p>
        </w:tc>
      </w:tr>
      <w:tr w:rsidR="00DE1D14" w:rsidRPr="00AA7AFC" w:rsidTr="00860899">
        <w:trPr>
          <w:trHeight w:val="602"/>
        </w:trPr>
        <w:tc>
          <w:tcPr>
            <w:tcW w:w="232" w:type="pct"/>
            <w:shd w:val="clear" w:color="auto" w:fill="auto"/>
            <w:vAlign w:val="center"/>
          </w:tcPr>
          <w:p w:rsidR="00DE1D14" w:rsidRDefault="00AC172C" w:rsidP="00DE1D14">
            <w:pPr>
              <w:jc w:val="center"/>
              <w:rPr>
                <w:rFonts w:ascii="Arial" w:hAnsi="Arial" w:cs="Arial"/>
                <w:bCs/>
                <w:sz w:val="21"/>
                <w:szCs w:val="21"/>
              </w:rPr>
            </w:pPr>
            <w:r>
              <w:rPr>
                <w:rFonts w:ascii="Arial" w:hAnsi="Arial" w:cs="Arial"/>
                <w:bCs/>
                <w:sz w:val="21"/>
                <w:szCs w:val="21"/>
              </w:rPr>
              <w:t>2</w:t>
            </w:r>
          </w:p>
        </w:tc>
        <w:tc>
          <w:tcPr>
            <w:tcW w:w="778" w:type="pct"/>
            <w:shd w:val="clear" w:color="auto" w:fill="FFFFFF"/>
            <w:vAlign w:val="center"/>
          </w:tcPr>
          <w:p w:rsidR="00DE1D14" w:rsidRPr="00792571" w:rsidRDefault="00DE1D14" w:rsidP="00DE1D14">
            <w:pPr>
              <w:jc w:val="center"/>
              <w:rPr>
                <w:rFonts w:ascii="Arial" w:hAnsi="Arial" w:cs="Arial"/>
                <w:bCs/>
                <w:sz w:val="22"/>
                <w:szCs w:val="22"/>
              </w:rPr>
            </w:pPr>
            <w:r>
              <w:rPr>
                <w:rFonts w:ascii="Arial" w:hAnsi="Arial" w:cs="Arial"/>
                <w:bCs/>
                <w:sz w:val="22"/>
                <w:szCs w:val="22"/>
              </w:rPr>
              <w:t>17</w:t>
            </w:r>
            <w:r w:rsidRPr="00E25CB6">
              <w:rPr>
                <w:rFonts w:ascii="Arial" w:hAnsi="Arial" w:cs="Arial"/>
                <w:bCs/>
                <w:sz w:val="22"/>
                <w:szCs w:val="22"/>
              </w:rPr>
              <w:t xml:space="preserve"> </w:t>
            </w:r>
            <w:proofErr w:type="spellStart"/>
            <w:r w:rsidRPr="00E25CB6">
              <w:rPr>
                <w:rFonts w:ascii="Arial" w:hAnsi="Arial" w:cs="Arial"/>
                <w:bCs/>
                <w:sz w:val="22"/>
                <w:szCs w:val="22"/>
              </w:rPr>
              <w:t>November</w:t>
            </w:r>
            <w:proofErr w:type="spellEnd"/>
            <w:r w:rsidRPr="00E25CB6">
              <w:rPr>
                <w:rFonts w:ascii="Arial" w:hAnsi="Arial" w:cs="Arial"/>
                <w:bCs/>
                <w:sz w:val="22"/>
                <w:szCs w:val="22"/>
              </w:rPr>
              <w:t xml:space="preserve"> 2022</w:t>
            </w:r>
          </w:p>
        </w:tc>
        <w:tc>
          <w:tcPr>
            <w:tcW w:w="926" w:type="pct"/>
            <w:shd w:val="clear" w:color="auto" w:fill="FFFFFF"/>
            <w:vAlign w:val="center"/>
          </w:tcPr>
          <w:p w:rsidR="00DE1D14" w:rsidRPr="002F6229" w:rsidRDefault="00DE1D14" w:rsidP="00DE1D14">
            <w:pPr>
              <w:jc w:val="center"/>
              <w:rPr>
                <w:rFonts w:ascii="Arial" w:hAnsi="Arial" w:cs="Arial"/>
                <w:bCs/>
                <w:sz w:val="22"/>
                <w:szCs w:val="22"/>
              </w:rPr>
            </w:pPr>
            <w:proofErr w:type="spellStart"/>
            <w:r w:rsidRPr="00E25CB6">
              <w:rPr>
                <w:rFonts w:ascii="Arial" w:hAnsi="Arial" w:cs="Arial"/>
                <w:bCs/>
                <w:sz w:val="22"/>
                <w:szCs w:val="22"/>
              </w:rPr>
              <w:t>Off</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The</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Coast</w:t>
            </w:r>
            <w:proofErr w:type="spellEnd"/>
            <w:r w:rsidRPr="00E25CB6">
              <w:rPr>
                <w:rFonts w:ascii="Arial" w:hAnsi="Arial" w:cs="Arial"/>
                <w:bCs/>
                <w:sz w:val="22"/>
                <w:szCs w:val="22"/>
              </w:rPr>
              <w:t xml:space="preserve"> of </w:t>
            </w:r>
            <w:r>
              <w:rPr>
                <w:rFonts w:ascii="Arial" w:hAnsi="Arial" w:cs="Arial"/>
                <w:bCs/>
                <w:sz w:val="22"/>
                <w:szCs w:val="22"/>
              </w:rPr>
              <w:t>ÇANAKKALE/Ayvacık</w:t>
            </w:r>
          </w:p>
          <w:p w:rsidR="00DE1D14" w:rsidRDefault="00DE1D14" w:rsidP="00DE1D14">
            <w:pPr>
              <w:jc w:val="center"/>
              <w:rPr>
                <w:rFonts w:ascii="Arial" w:hAnsi="Arial" w:cs="Arial"/>
                <w:bCs/>
                <w:sz w:val="22"/>
                <w:szCs w:val="22"/>
              </w:rPr>
            </w:pPr>
            <w:r>
              <w:rPr>
                <w:rFonts w:ascii="Arial" w:hAnsi="Arial" w:cs="Arial"/>
                <w:bCs/>
                <w:sz w:val="22"/>
                <w:szCs w:val="22"/>
              </w:rPr>
              <w:t>01.30</w:t>
            </w:r>
          </w:p>
        </w:tc>
        <w:tc>
          <w:tcPr>
            <w:tcW w:w="583" w:type="pct"/>
            <w:shd w:val="clear" w:color="auto" w:fill="FFFFFF"/>
            <w:vAlign w:val="center"/>
          </w:tcPr>
          <w:p w:rsidR="00DE1D14" w:rsidRDefault="00DE1D14" w:rsidP="00DE1D14">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51</w:t>
            </w:r>
          </w:p>
        </w:tc>
        <w:tc>
          <w:tcPr>
            <w:tcW w:w="1215" w:type="pct"/>
            <w:shd w:val="clear" w:color="auto" w:fill="FFFFFF"/>
            <w:vAlign w:val="center"/>
          </w:tcPr>
          <w:p w:rsidR="00DE1D14" w:rsidRDefault="00DE1D14" w:rsidP="00DE1D14">
            <w:pPr>
              <w:ind w:right="413"/>
              <w:jc w:val="center"/>
              <w:rPr>
                <w:rFonts w:ascii="Arial" w:hAnsi="Arial" w:cs="Arial"/>
                <w:bCs/>
                <w:sz w:val="22"/>
                <w:szCs w:val="22"/>
              </w:rPr>
            </w:pPr>
            <w:r>
              <w:rPr>
                <w:rFonts w:ascii="Arial" w:hAnsi="Arial" w:cs="Arial"/>
                <w:bCs/>
                <w:sz w:val="22"/>
                <w:szCs w:val="22"/>
              </w:rPr>
              <w:t xml:space="preserve">51 </w:t>
            </w:r>
            <w:proofErr w:type="spellStart"/>
            <w:r>
              <w:rPr>
                <w:rFonts w:ascii="Arial" w:hAnsi="Arial" w:cs="Arial"/>
                <w:bCs/>
                <w:sz w:val="22"/>
                <w:szCs w:val="22"/>
              </w:rPr>
              <w:t>Afghanistan</w:t>
            </w:r>
            <w:proofErr w:type="spellEnd"/>
          </w:p>
        </w:tc>
      </w:tr>
      <w:tr w:rsidR="00DE1D14" w:rsidRPr="00AA7AFC" w:rsidTr="00860899">
        <w:trPr>
          <w:trHeight w:val="602"/>
        </w:trPr>
        <w:tc>
          <w:tcPr>
            <w:tcW w:w="232" w:type="pct"/>
            <w:shd w:val="clear" w:color="auto" w:fill="auto"/>
            <w:vAlign w:val="center"/>
          </w:tcPr>
          <w:p w:rsidR="00DE1D14" w:rsidRDefault="00AC172C" w:rsidP="00DE1D14">
            <w:pPr>
              <w:jc w:val="center"/>
              <w:rPr>
                <w:rFonts w:ascii="Arial" w:hAnsi="Arial" w:cs="Arial"/>
                <w:bCs/>
                <w:sz w:val="21"/>
                <w:szCs w:val="21"/>
              </w:rPr>
            </w:pPr>
            <w:r>
              <w:rPr>
                <w:rFonts w:ascii="Arial" w:hAnsi="Arial" w:cs="Arial"/>
                <w:bCs/>
                <w:sz w:val="21"/>
                <w:szCs w:val="21"/>
              </w:rPr>
              <w:t>3</w:t>
            </w:r>
          </w:p>
        </w:tc>
        <w:tc>
          <w:tcPr>
            <w:tcW w:w="778" w:type="pct"/>
            <w:shd w:val="clear" w:color="auto" w:fill="FFFFFF"/>
            <w:vAlign w:val="center"/>
          </w:tcPr>
          <w:p w:rsidR="00DE1D14" w:rsidRPr="00792571" w:rsidRDefault="00DE1D14" w:rsidP="00DE1D14">
            <w:pPr>
              <w:jc w:val="center"/>
              <w:rPr>
                <w:rFonts w:ascii="Arial" w:hAnsi="Arial" w:cs="Arial"/>
                <w:bCs/>
                <w:sz w:val="22"/>
                <w:szCs w:val="22"/>
              </w:rPr>
            </w:pPr>
            <w:r>
              <w:rPr>
                <w:rFonts w:ascii="Arial" w:hAnsi="Arial" w:cs="Arial"/>
                <w:bCs/>
                <w:sz w:val="22"/>
                <w:szCs w:val="22"/>
              </w:rPr>
              <w:t>17</w:t>
            </w:r>
            <w:r w:rsidRPr="00E25CB6">
              <w:rPr>
                <w:rFonts w:ascii="Arial" w:hAnsi="Arial" w:cs="Arial"/>
                <w:bCs/>
                <w:sz w:val="22"/>
                <w:szCs w:val="22"/>
              </w:rPr>
              <w:t xml:space="preserve"> </w:t>
            </w:r>
            <w:proofErr w:type="spellStart"/>
            <w:r w:rsidRPr="00E25CB6">
              <w:rPr>
                <w:rFonts w:ascii="Arial" w:hAnsi="Arial" w:cs="Arial"/>
                <w:bCs/>
                <w:sz w:val="22"/>
                <w:szCs w:val="22"/>
              </w:rPr>
              <w:t>November</w:t>
            </w:r>
            <w:proofErr w:type="spellEnd"/>
            <w:r w:rsidRPr="00E25CB6">
              <w:rPr>
                <w:rFonts w:ascii="Arial" w:hAnsi="Arial" w:cs="Arial"/>
                <w:bCs/>
                <w:sz w:val="22"/>
                <w:szCs w:val="22"/>
              </w:rPr>
              <w:t xml:space="preserve"> 2022</w:t>
            </w:r>
          </w:p>
        </w:tc>
        <w:tc>
          <w:tcPr>
            <w:tcW w:w="926" w:type="pct"/>
            <w:shd w:val="clear" w:color="auto" w:fill="FFFFFF"/>
            <w:vAlign w:val="center"/>
          </w:tcPr>
          <w:p w:rsidR="00DE1D14" w:rsidRDefault="00DE1D14" w:rsidP="00DE1D14">
            <w:pPr>
              <w:jc w:val="center"/>
              <w:rPr>
                <w:rFonts w:ascii="Arial" w:hAnsi="Arial" w:cs="Arial"/>
                <w:bCs/>
                <w:sz w:val="22"/>
                <w:szCs w:val="22"/>
              </w:rPr>
            </w:pPr>
            <w:proofErr w:type="spellStart"/>
            <w:r w:rsidRPr="00E25CB6">
              <w:rPr>
                <w:rFonts w:ascii="Arial" w:hAnsi="Arial" w:cs="Arial"/>
                <w:bCs/>
                <w:sz w:val="22"/>
                <w:szCs w:val="22"/>
              </w:rPr>
              <w:t>Off</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The</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Coast</w:t>
            </w:r>
            <w:proofErr w:type="spellEnd"/>
            <w:r w:rsidRPr="00E25CB6">
              <w:rPr>
                <w:rFonts w:ascii="Arial" w:hAnsi="Arial" w:cs="Arial"/>
                <w:bCs/>
                <w:sz w:val="22"/>
                <w:szCs w:val="22"/>
              </w:rPr>
              <w:t xml:space="preserve"> of </w:t>
            </w:r>
            <w:r>
              <w:rPr>
                <w:rFonts w:ascii="Arial" w:hAnsi="Arial" w:cs="Arial"/>
                <w:bCs/>
                <w:sz w:val="22"/>
                <w:szCs w:val="22"/>
              </w:rPr>
              <w:t>İZMİR/Menderes</w:t>
            </w:r>
          </w:p>
          <w:p w:rsidR="00DE1D14" w:rsidRDefault="00DE1D14" w:rsidP="00DE1D14">
            <w:pPr>
              <w:jc w:val="center"/>
              <w:rPr>
                <w:rFonts w:ascii="Arial" w:hAnsi="Arial" w:cs="Arial"/>
                <w:bCs/>
                <w:sz w:val="22"/>
                <w:szCs w:val="22"/>
              </w:rPr>
            </w:pPr>
            <w:r>
              <w:rPr>
                <w:rFonts w:ascii="Arial" w:hAnsi="Arial" w:cs="Arial"/>
                <w:bCs/>
                <w:sz w:val="22"/>
                <w:szCs w:val="22"/>
              </w:rPr>
              <w:t>06.12</w:t>
            </w:r>
          </w:p>
        </w:tc>
        <w:tc>
          <w:tcPr>
            <w:tcW w:w="583" w:type="pct"/>
            <w:shd w:val="clear" w:color="auto" w:fill="FFFFFF"/>
            <w:vAlign w:val="center"/>
          </w:tcPr>
          <w:p w:rsidR="00DE1D14" w:rsidRPr="000A1C67" w:rsidRDefault="00DE1D14" w:rsidP="00DE1D14">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21</w:t>
            </w:r>
          </w:p>
        </w:tc>
        <w:tc>
          <w:tcPr>
            <w:tcW w:w="1215" w:type="pct"/>
            <w:shd w:val="clear" w:color="auto" w:fill="FFFFFF"/>
            <w:vAlign w:val="center"/>
          </w:tcPr>
          <w:p w:rsidR="00DE1D14" w:rsidRPr="000D2881" w:rsidRDefault="00DE1D14" w:rsidP="00DE1D14">
            <w:pPr>
              <w:ind w:right="413"/>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Palestine</w:t>
            </w:r>
            <w:proofErr w:type="spellEnd"/>
          </w:p>
        </w:tc>
      </w:tr>
      <w:tr w:rsidR="00DE1D14" w:rsidRPr="00AA7AFC" w:rsidTr="00860899">
        <w:trPr>
          <w:trHeight w:val="602"/>
        </w:trPr>
        <w:tc>
          <w:tcPr>
            <w:tcW w:w="232" w:type="pct"/>
            <w:shd w:val="clear" w:color="auto" w:fill="auto"/>
            <w:vAlign w:val="center"/>
          </w:tcPr>
          <w:p w:rsidR="00DE1D14" w:rsidRPr="002F6229" w:rsidRDefault="00AC172C" w:rsidP="00DE1D14">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DE1D14" w:rsidRPr="00792571" w:rsidRDefault="00DE1D14" w:rsidP="00DE1D14">
            <w:pPr>
              <w:jc w:val="center"/>
              <w:rPr>
                <w:rFonts w:ascii="Arial" w:hAnsi="Arial" w:cs="Arial"/>
                <w:bCs/>
                <w:sz w:val="22"/>
                <w:szCs w:val="22"/>
              </w:rPr>
            </w:pPr>
            <w:r>
              <w:rPr>
                <w:rFonts w:ascii="Arial" w:hAnsi="Arial" w:cs="Arial"/>
                <w:bCs/>
                <w:sz w:val="22"/>
                <w:szCs w:val="22"/>
              </w:rPr>
              <w:t>17</w:t>
            </w:r>
            <w:r w:rsidRPr="00E25CB6">
              <w:rPr>
                <w:rFonts w:ascii="Arial" w:hAnsi="Arial" w:cs="Arial"/>
                <w:bCs/>
                <w:sz w:val="22"/>
                <w:szCs w:val="22"/>
              </w:rPr>
              <w:t xml:space="preserve"> </w:t>
            </w:r>
            <w:proofErr w:type="spellStart"/>
            <w:r w:rsidRPr="00E25CB6">
              <w:rPr>
                <w:rFonts w:ascii="Arial" w:hAnsi="Arial" w:cs="Arial"/>
                <w:bCs/>
                <w:sz w:val="22"/>
                <w:szCs w:val="22"/>
              </w:rPr>
              <w:t>November</w:t>
            </w:r>
            <w:proofErr w:type="spellEnd"/>
            <w:r w:rsidRPr="00E25CB6">
              <w:rPr>
                <w:rFonts w:ascii="Arial" w:hAnsi="Arial" w:cs="Arial"/>
                <w:bCs/>
                <w:sz w:val="22"/>
                <w:szCs w:val="22"/>
              </w:rPr>
              <w:t xml:space="preserve"> 2022</w:t>
            </w:r>
          </w:p>
        </w:tc>
        <w:tc>
          <w:tcPr>
            <w:tcW w:w="926" w:type="pct"/>
            <w:shd w:val="clear" w:color="auto" w:fill="FFFFFF"/>
            <w:vAlign w:val="center"/>
          </w:tcPr>
          <w:p w:rsidR="00DE1D14" w:rsidRPr="00C60460" w:rsidRDefault="00DE1D14" w:rsidP="00DE1D14">
            <w:pPr>
              <w:jc w:val="center"/>
              <w:rPr>
                <w:rFonts w:ascii="Arial" w:hAnsi="Arial" w:cs="Arial"/>
                <w:bCs/>
                <w:color w:val="000000" w:themeColor="text1"/>
                <w:sz w:val="22"/>
                <w:szCs w:val="22"/>
              </w:rPr>
            </w:pPr>
            <w:proofErr w:type="spellStart"/>
            <w:r w:rsidRPr="00E25CB6">
              <w:rPr>
                <w:rFonts w:ascii="Arial" w:hAnsi="Arial" w:cs="Arial"/>
                <w:bCs/>
                <w:sz w:val="22"/>
                <w:szCs w:val="22"/>
              </w:rPr>
              <w:t>Off</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The</w:t>
            </w:r>
            <w:proofErr w:type="spellEnd"/>
            <w:r w:rsidRPr="00E25CB6">
              <w:rPr>
                <w:rFonts w:ascii="Arial" w:hAnsi="Arial" w:cs="Arial"/>
                <w:bCs/>
                <w:sz w:val="22"/>
                <w:szCs w:val="22"/>
              </w:rPr>
              <w:t xml:space="preserve"> </w:t>
            </w:r>
            <w:proofErr w:type="spellStart"/>
            <w:r w:rsidRPr="00E25CB6">
              <w:rPr>
                <w:rFonts w:ascii="Arial" w:hAnsi="Arial" w:cs="Arial"/>
                <w:bCs/>
                <w:sz w:val="22"/>
                <w:szCs w:val="22"/>
              </w:rPr>
              <w:t>Coast</w:t>
            </w:r>
            <w:proofErr w:type="spellEnd"/>
            <w:r w:rsidRPr="00E25CB6">
              <w:rPr>
                <w:rFonts w:ascii="Arial" w:hAnsi="Arial" w:cs="Arial"/>
                <w:bCs/>
                <w:sz w:val="22"/>
                <w:szCs w:val="22"/>
              </w:rPr>
              <w:t xml:space="preserve"> of </w:t>
            </w:r>
            <w:r>
              <w:rPr>
                <w:rFonts w:ascii="Arial" w:hAnsi="Arial" w:cs="Arial"/>
                <w:bCs/>
                <w:color w:val="000000" w:themeColor="text1"/>
                <w:sz w:val="22"/>
                <w:szCs w:val="22"/>
              </w:rPr>
              <w:t>MUĞLA/Marmaris</w:t>
            </w:r>
          </w:p>
          <w:p w:rsidR="00DE1D14" w:rsidRPr="002F6229" w:rsidRDefault="00DE1D14" w:rsidP="00DE1D14">
            <w:pPr>
              <w:jc w:val="center"/>
              <w:rPr>
                <w:rFonts w:ascii="Arial" w:hAnsi="Arial" w:cs="Arial"/>
                <w:bCs/>
                <w:sz w:val="22"/>
                <w:szCs w:val="22"/>
              </w:rPr>
            </w:pPr>
            <w:r>
              <w:rPr>
                <w:rFonts w:ascii="Arial" w:hAnsi="Arial" w:cs="Arial"/>
                <w:bCs/>
                <w:color w:val="000000" w:themeColor="text1"/>
                <w:sz w:val="22"/>
                <w:szCs w:val="22"/>
              </w:rPr>
              <w:t>14</w:t>
            </w:r>
            <w:r w:rsidRPr="00C60460">
              <w:rPr>
                <w:rFonts w:ascii="Arial" w:hAnsi="Arial" w:cs="Arial"/>
                <w:bCs/>
                <w:color w:val="000000" w:themeColor="text1"/>
                <w:sz w:val="22"/>
                <w:szCs w:val="22"/>
              </w:rPr>
              <w:t>.</w:t>
            </w:r>
            <w:r w:rsidR="00F31704">
              <w:rPr>
                <w:rFonts w:ascii="Arial" w:hAnsi="Arial" w:cs="Arial"/>
                <w:bCs/>
                <w:color w:val="000000" w:themeColor="text1"/>
                <w:sz w:val="22"/>
                <w:szCs w:val="22"/>
              </w:rPr>
              <w:t>35</w:t>
            </w:r>
          </w:p>
        </w:tc>
        <w:tc>
          <w:tcPr>
            <w:tcW w:w="583" w:type="pct"/>
            <w:shd w:val="clear" w:color="auto" w:fill="FFFFFF"/>
            <w:vAlign w:val="center"/>
          </w:tcPr>
          <w:p w:rsidR="00DE1D14" w:rsidRPr="000A1C67" w:rsidRDefault="00DE1D14" w:rsidP="00DE1D14">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DE1D14" w:rsidRDefault="00DE1D14" w:rsidP="00DE1D14">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1D14" w:rsidRPr="0069259D" w:rsidRDefault="00DE1D14" w:rsidP="00DE1D14">
            <w:pPr>
              <w:jc w:val="center"/>
              <w:rPr>
                <w:rFonts w:ascii="Arial" w:hAnsi="Arial" w:cs="Arial"/>
                <w:bCs/>
                <w:color w:val="000000" w:themeColor="text1"/>
                <w:sz w:val="22"/>
                <w:szCs w:val="22"/>
              </w:rPr>
            </w:pPr>
            <w:r>
              <w:rPr>
                <w:rFonts w:ascii="Arial" w:hAnsi="Arial" w:cs="Arial"/>
                <w:bCs/>
                <w:color w:val="000000" w:themeColor="text1"/>
                <w:sz w:val="22"/>
                <w:szCs w:val="22"/>
              </w:rPr>
              <w:t>37</w:t>
            </w:r>
          </w:p>
        </w:tc>
        <w:tc>
          <w:tcPr>
            <w:tcW w:w="1215" w:type="pct"/>
            <w:shd w:val="clear" w:color="auto" w:fill="FFFFFF"/>
            <w:vAlign w:val="center"/>
          </w:tcPr>
          <w:p w:rsidR="00DE1D14" w:rsidRDefault="00DE1D14" w:rsidP="00DE1D14">
            <w:pPr>
              <w:ind w:right="413"/>
              <w:jc w:val="center"/>
              <w:rPr>
                <w:rFonts w:ascii="Arial" w:hAnsi="Arial" w:cs="Arial"/>
                <w:bCs/>
                <w:sz w:val="22"/>
                <w:szCs w:val="22"/>
              </w:rPr>
            </w:pPr>
            <w:r>
              <w:rPr>
                <w:rFonts w:ascii="Arial" w:hAnsi="Arial" w:cs="Arial"/>
                <w:bCs/>
                <w:sz w:val="22"/>
                <w:szCs w:val="22"/>
              </w:rPr>
              <w:t xml:space="preserve">12 </w:t>
            </w:r>
            <w:proofErr w:type="spellStart"/>
            <w:r>
              <w:rPr>
                <w:rFonts w:ascii="Arial" w:hAnsi="Arial" w:cs="Arial"/>
                <w:bCs/>
                <w:sz w:val="22"/>
                <w:szCs w:val="22"/>
              </w:rPr>
              <w:t>Congo</w:t>
            </w:r>
            <w:proofErr w:type="spellEnd"/>
            <w:r>
              <w:rPr>
                <w:rFonts w:ascii="Arial" w:hAnsi="Arial" w:cs="Arial"/>
                <w:bCs/>
                <w:sz w:val="22"/>
                <w:szCs w:val="22"/>
              </w:rPr>
              <w:t xml:space="preserve">, 7 Central </w:t>
            </w:r>
            <w:proofErr w:type="spellStart"/>
            <w:r>
              <w:rPr>
                <w:rFonts w:ascii="Arial" w:hAnsi="Arial" w:cs="Arial"/>
                <w:bCs/>
                <w:sz w:val="22"/>
                <w:szCs w:val="22"/>
              </w:rPr>
              <w:t>Africa</w:t>
            </w:r>
            <w:proofErr w:type="spellEnd"/>
            <w:r>
              <w:rPr>
                <w:rFonts w:ascii="Arial" w:hAnsi="Arial" w:cs="Arial"/>
                <w:bCs/>
                <w:sz w:val="22"/>
                <w:szCs w:val="22"/>
              </w:rPr>
              <w:t>,</w:t>
            </w:r>
          </w:p>
          <w:p w:rsidR="00DE1D14" w:rsidRDefault="00DE1D14" w:rsidP="00DE1D14">
            <w:pPr>
              <w:ind w:right="413"/>
              <w:jc w:val="center"/>
              <w:rPr>
                <w:rFonts w:ascii="Arial" w:hAnsi="Arial" w:cs="Arial"/>
                <w:bCs/>
                <w:sz w:val="22"/>
                <w:szCs w:val="22"/>
              </w:rPr>
            </w:pPr>
            <w:r>
              <w:rPr>
                <w:rFonts w:ascii="Arial" w:hAnsi="Arial" w:cs="Arial"/>
                <w:bCs/>
                <w:sz w:val="22"/>
                <w:szCs w:val="22"/>
              </w:rPr>
              <w:t xml:space="preserve"> 5 Angola, 5 Togo, 2 </w:t>
            </w:r>
            <w:proofErr w:type="spellStart"/>
            <w:r>
              <w:rPr>
                <w:rFonts w:ascii="Arial" w:hAnsi="Arial" w:cs="Arial"/>
                <w:bCs/>
                <w:sz w:val="22"/>
                <w:szCs w:val="22"/>
              </w:rPr>
              <w:t>Eritrea</w:t>
            </w:r>
            <w:proofErr w:type="spellEnd"/>
            <w:r>
              <w:rPr>
                <w:rFonts w:ascii="Arial" w:hAnsi="Arial" w:cs="Arial"/>
                <w:bCs/>
                <w:sz w:val="22"/>
                <w:szCs w:val="22"/>
              </w:rPr>
              <w:t xml:space="preserve">, </w:t>
            </w:r>
          </w:p>
          <w:p w:rsidR="00430338" w:rsidRDefault="00DE1D14" w:rsidP="00430338">
            <w:pPr>
              <w:ind w:right="459"/>
              <w:jc w:val="center"/>
              <w:rPr>
                <w:rFonts w:ascii="Arial" w:hAnsi="Arial" w:cs="Arial"/>
                <w:bCs/>
                <w:sz w:val="22"/>
                <w:szCs w:val="22"/>
              </w:rPr>
            </w:pPr>
            <w:r>
              <w:rPr>
                <w:rFonts w:ascii="Arial" w:hAnsi="Arial" w:cs="Arial"/>
                <w:bCs/>
                <w:sz w:val="22"/>
                <w:szCs w:val="22"/>
              </w:rPr>
              <w:t>2 Somalia,</w:t>
            </w:r>
            <w:r w:rsidR="00430338">
              <w:rPr>
                <w:rFonts w:ascii="Arial" w:hAnsi="Arial" w:cs="Arial"/>
                <w:bCs/>
                <w:sz w:val="22"/>
                <w:szCs w:val="22"/>
              </w:rPr>
              <w:t xml:space="preserve">1 </w:t>
            </w:r>
            <w:proofErr w:type="spellStart"/>
            <w:proofErr w:type="gramStart"/>
            <w:r w:rsidR="00430338">
              <w:rPr>
                <w:rFonts w:ascii="Arial" w:hAnsi="Arial" w:cs="Arial"/>
                <w:bCs/>
                <w:sz w:val="22"/>
                <w:szCs w:val="22"/>
              </w:rPr>
              <w:t>Cameroon</w:t>
            </w:r>
            <w:proofErr w:type="spellEnd"/>
            <w:r w:rsidR="00430338">
              <w:rPr>
                <w:rFonts w:ascii="Arial" w:hAnsi="Arial" w:cs="Arial"/>
                <w:bCs/>
                <w:sz w:val="22"/>
                <w:szCs w:val="22"/>
              </w:rPr>
              <w:t xml:space="preserve">,   </w:t>
            </w:r>
            <w:proofErr w:type="gramEnd"/>
            <w:r w:rsidR="00430338">
              <w:rPr>
                <w:rFonts w:ascii="Arial" w:hAnsi="Arial" w:cs="Arial"/>
                <w:bCs/>
                <w:sz w:val="22"/>
                <w:szCs w:val="22"/>
              </w:rPr>
              <w:t xml:space="preserve">       1 </w:t>
            </w:r>
            <w:proofErr w:type="spellStart"/>
            <w:r>
              <w:rPr>
                <w:rFonts w:ascii="Arial" w:hAnsi="Arial" w:cs="Arial"/>
                <w:bCs/>
                <w:sz w:val="22"/>
                <w:szCs w:val="22"/>
              </w:rPr>
              <w:t>Ivory</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1 Mali</w:t>
            </w:r>
            <w:r w:rsidR="00AE40CB">
              <w:rPr>
                <w:rFonts w:ascii="Arial" w:hAnsi="Arial" w:cs="Arial"/>
                <w:bCs/>
                <w:sz w:val="22"/>
                <w:szCs w:val="22"/>
              </w:rPr>
              <w:t>,</w:t>
            </w:r>
          </w:p>
          <w:p w:rsidR="00DE1D14" w:rsidRPr="004F1225" w:rsidRDefault="00AE40CB" w:rsidP="00430338">
            <w:pPr>
              <w:ind w:right="459"/>
              <w:jc w:val="center"/>
              <w:rPr>
                <w:rFonts w:ascii="Arial" w:hAnsi="Arial" w:cs="Arial"/>
                <w:bCs/>
                <w:sz w:val="22"/>
                <w:szCs w:val="22"/>
              </w:rPr>
            </w:pPr>
            <w:r>
              <w:rPr>
                <w:rFonts w:ascii="Arial" w:hAnsi="Arial" w:cs="Arial"/>
                <w:bCs/>
                <w:sz w:val="22"/>
                <w:szCs w:val="22"/>
              </w:rPr>
              <w:t xml:space="preserve"> 1 </w:t>
            </w:r>
            <w:proofErr w:type="spellStart"/>
            <w:r>
              <w:rPr>
                <w:rFonts w:ascii="Arial" w:hAnsi="Arial" w:cs="Arial"/>
                <w:bCs/>
                <w:sz w:val="22"/>
                <w:szCs w:val="22"/>
              </w:rPr>
              <w:t>Guinea</w:t>
            </w:r>
            <w:proofErr w:type="spellEnd"/>
          </w:p>
        </w:tc>
      </w:tr>
    </w:tbl>
    <w:p w:rsidR="001C456D" w:rsidRPr="00B4468D"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1C456D" w:rsidRPr="00B4468D" w:rsidSect="008340F6">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BD8"/>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1913"/>
    <w:rsid w:val="00AE1C05"/>
    <w:rsid w:val="00AE1DD0"/>
    <w:rsid w:val="00AE1F77"/>
    <w:rsid w:val="00AE21F4"/>
    <w:rsid w:val="00AE24BD"/>
    <w:rsid w:val="00AE2C66"/>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1D14"/>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759"/>
    <w:rsid w:val="00E25C07"/>
    <w:rsid w:val="00E25CB6"/>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006B1-B8D7-4435-9CAE-4BD2CA3E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2708</TotalTime>
  <Pages>1</Pages>
  <Words>170</Words>
  <Characters>975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1617</cp:revision>
  <cp:lastPrinted>2022-11-07T10:49:00Z</cp:lastPrinted>
  <dcterms:created xsi:type="dcterms:W3CDTF">2020-04-06T07:36:00Z</dcterms:created>
  <dcterms:modified xsi:type="dcterms:W3CDTF">2022-11-18T12:14:00Z</dcterms:modified>
</cp:coreProperties>
</file>