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13240F"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9C793A">
                    <w:rPr>
                      <w:rStyle w:val="Gl"/>
                      <w:rFonts w:ascii="Arial" w:hAnsi="Arial" w:cs="Arial"/>
                      <w:szCs w:val="22"/>
                    </w:rPr>
                    <w:t>01</w:t>
                  </w:r>
                  <w:r w:rsidR="008849A5">
                    <w:rPr>
                      <w:rStyle w:val="Gl"/>
                      <w:rFonts w:ascii="Arial" w:hAnsi="Arial" w:cs="Arial"/>
                      <w:szCs w:val="22"/>
                    </w:rPr>
                    <w:t xml:space="preserve"> </w:t>
                  </w:r>
                  <w:proofErr w:type="spellStart"/>
                  <w:r w:rsidR="009C793A">
                    <w:rPr>
                      <w:rStyle w:val="Gl"/>
                      <w:rFonts w:ascii="Arial" w:hAnsi="Arial" w:cs="Arial"/>
                      <w:szCs w:val="22"/>
                    </w:rPr>
                    <w:t>December</w:t>
                  </w:r>
                  <w:proofErr w:type="spellEnd"/>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13240F"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0F392F" w:rsidRDefault="000F392F"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6"/>
        <w:gridCol w:w="2694"/>
        <w:gridCol w:w="1702"/>
        <w:gridCol w:w="1842"/>
        <w:gridCol w:w="2127"/>
        <w:gridCol w:w="3404"/>
      </w:tblGrid>
      <w:tr w:rsidR="00E4019A" w:rsidRPr="005E4C22" w:rsidTr="00AA6FFF">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3"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9C793A" w:rsidRPr="005E4C22" w:rsidTr="00AA6FFF">
        <w:trPr>
          <w:trHeight w:val="701"/>
        </w:trPr>
        <w:tc>
          <w:tcPr>
            <w:tcW w:w="275" w:type="pct"/>
            <w:shd w:val="clear" w:color="auto" w:fill="auto"/>
            <w:vAlign w:val="center"/>
          </w:tcPr>
          <w:p w:rsidR="009C793A" w:rsidRDefault="009C793A" w:rsidP="009C793A">
            <w:pPr>
              <w:jc w:val="center"/>
              <w:rPr>
                <w:rFonts w:ascii="Arial" w:hAnsi="Arial" w:cs="Arial"/>
                <w:bCs/>
                <w:sz w:val="21"/>
                <w:szCs w:val="21"/>
              </w:rPr>
            </w:pPr>
            <w:r>
              <w:rPr>
                <w:rFonts w:ascii="Arial" w:hAnsi="Arial" w:cs="Arial"/>
                <w:bCs/>
                <w:sz w:val="21"/>
                <w:szCs w:val="21"/>
              </w:rPr>
              <w:t>1</w:t>
            </w:r>
          </w:p>
        </w:tc>
        <w:tc>
          <w:tcPr>
            <w:tcW w:w="763" w:type="pct"/>
            <w:shd w:val="clear" w:color="auto" w:fill="auto"/>
            <w:vAlign w:val="center"/>
          </w:tcPr>
          <w:p w:rsidR="009C793A" w:rsidRPr="00B31EA7" w:rsidRDefault="009C793A" w:rsidP="009C793A">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907" w:type="pct"/>
            <w:shd w:val="clear" w:color="auto" w:fill="auto"/>
            <w:vAlign w:val="center"/>
          </w:tcPr>
          <w:p w:rsidR="009C793A" w:rsidRDefault="009C793A" w:rsidP="009C793A">
            <w:pPr>
              <w:jc w:val="center"/>
              <w:rPr>
                <w:rFonts w:ascii="Arial" w:hAnsi="Arial" w:cs="Arial"/>
                <w:bCs/>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w:t>
            </w:r>
            <w:r>
              <w:rPr>
                <w:rFonts w:ascii="Arial" w:hAnsi="Arial" w:cs="Arial"/>
                <w:sz w:val="22"/>
                <w:szCs w:val="22"/>
              </w:rPr>
              <w:t xml:space="preserve"> </w:t>
            </w:r>
            <w:r>
              <w:rPr>
                <w:rFonts w:ascii="Arial" w:hAnsi="Arial" w:cs="Arial"/>
                <w:bCs/>
                <w:sz w:val="22"/>
                <w:szCs w:val="22"/>
              </w:rPr>
              <w:t>İZMİR/Selçuk</w:t>
            </w:r>
          </w:p>
          <w:p w:rsidR="009C793A" w:rsidRPr="00B31EA7" w:rsidRDefault="009C793A" w:rsidP="009C793A">
            <w:pPr>
              <w:jc w:val="center"/>
              <w:rPr>
                <w:rFonts w:ascii="Arial" w:hAnsi="Arial" w:cs="Arial"/>
                <w:bCs/>
                <w:sz w:val="22"/>
                <w:szCs w:val="22"/>
              </w:rPr>
            </w:pPr>
            <w:r>
              <w:rPr>
                <w:rFonts w:ascii="Arial" w:hAnsi="Arial" w:cs="Arial"/>
                <w:bCs/>
                <w:sz w:val="22"/>
                <w:szCs w:val="22"/>
              </w:rPr>
              <w:t>12.30</w:t>
            </w:r>
          </w:p>
        </w:tc>
        <w:tc>
          <w:tcPr>
            <w:tcW w:w="573" w:type="pct"/>
            <w:shd w:val="clear" w:color="auto" w:fill="auto"/>
            <w:vAlign w:val="center"/>
          </w:tcPr>
          <w:p w:rsidR="009C793A" w:rsidRPr="00B31EA7" w:rsidRDefault="009C793A" w:rsidP="009C793A">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auto"/>
            <w:vAlign w:val="center"/>
          </w:tcPr>
          <w:p w:rsidR="009C793A" w:rsidRPr="00B31EA7" w:rsidRDefault="009C793A" w:rsidP="009C793A">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9C793A" w:rsidRPr="00B31EA7" w:rsidRDefault="009C793A" w:rsidP="009C793A">
            <w:pPr>
              <w:jc w:val="center"/>
              <w:rPr>
                <w:rFonts w:ascii="Arial" w:hAnsi="Arial" w:cs="Arial"/>
                <w:bCs/>
                <w:sz w:val="22"/>
                <w:szCs w:val="22"/>
              </w:rPr>
            </w:pPr>
            <w:r>
              <w:rPr>
                <w:rFonts w:ascii="Arial" w:hAnsi="Arial" w:cs="Arial"/>
                <w:bCs/>
                <w:sz w:val="22"/>
                <w:szCs w:val="22"/>
              </w:rPr>
              <w:t>23</w:t>
            </w:r>
          </w:p>
        </w:tc>
        <w:tc>
          <w:tcPr>
            <w:tcW w:w="1146" w:type="pct"/>
            <w:shd w:val="clear" w:color="auto" w:fill="auto"/>
            <w:vAlign w:val="center"/>
          </w:tcPr>
          <w:p w:rsidR="009C793A" w:rsidRPr="00B31EA7" w:rsidRDefault="009C793A" w:rsidP="00337F83">
            <w:pPr>
              <w:jc w:val="center"/>
              <w:rPr>
                <w:rFonts w:ascii="Arial" w:hAnsi="Arial" w:cs="Arial"/>
                <w:bCs/>
                <w:sz w:val="22"/>
                <w:szCs w:val="22"/>
              </w:rPr>
            </w:pPr>
            <w:r>
              <w:rPr>
                <w:rFonts w:ascii="Arial" w:hAnsi="Arial" w:cs="Arial"/>
                <w:bCs/>
                <w:sz w:val="22"/>
                <w:szCs w:val="22"/>
              </w:rPr>
              <w:t xml:space="preserve">16 </w:t>
            </w:r>
            <w:proofErr w:type="spellStart"/>
            <w:r>
              <w:rPr>
                <w:rFonts w:ascii="Arial" w:hAnsi="Arial" w:cs="Arial"/>
                <w:bCs/>
                <w:sz w:val="22"/>
                <w:szCs w:val="22"/>
              </w:rPr>
              <w:t>Palestine</w:t>
            </w:r>
            <w:proofErr w:type="spellEnd"/>
            <w:r>
              <w:rPr>
                <w:rFonts w:ascii="Arial" w:hAnsi="Arial" w:cs="Arial"/>
                <w:bCs/>
                <w:sz w:val="22"/>
                <w:szCs w:val="22"/>
              </w:rPr>
              <w:t xml:space="preserve">, 6 </w:t>
            </w:r>
            <w:proofErr w:type="spellStart"/>
            <w:r w:rsidR="00101B7C">
              <w:rPr>
                <w:rFonts w:ascii="Arial" w:hAnsi="Arial" w:cs="Arial"/>
                <w:bCs/>
                <w:sz w:val="22"/>
                <w:szCs w:val="22"/>
              </w:rPr>
              <w:t>C</w:t>
            </w:r>
            <w:r>
              <w:rPr>
                <w:rFonts w:ascii="Arial" w:hAnsi="Arial" w:cs="Arial"/>
                <w:bCs/>
                <w:sz w:val="22"/>
                <w:szCs w:val="22"/>
              </w:rPr>
              <w:t>ongo</w:t>
            </w:r>
            <w:proofErr w:type="spellEnd"/>
            <w:r>
              <w:rPr>
                <w:rFonts w:ascii="Arial" w:hAnsi="Arial" w:cs="Arial"/>
                <w:bCs/>
                <w:sz w:val="22"/>
                <w:szCs w:val="22"/>
              </w:rPr>
              <w:t>, 1 Yemen</w:t>
            </w:r>
          </w:p>
        </w:tc>
      </w:tr>
      <w:tr w:rsidR="009C793A" w:rsidRPr="005E4C22" w:rsidTr="00AA6FFF">
        <w:trPr>
          <w:trHeight w:val="701"/>
        </w:trPr>
        <w:tc>
          <w:tcPr>
            <w:tcW w:w="275" w:type="pct"/>
            <w:shd w:val="clear" w:color="auto" w:fill="auto"/>
            <w:vAlign w:val="center"/>
          </w:tcPr>
          <w:p w:rsidR="009C793A" w:rsidRDefault="009C793A" w:rsidP="009C793A">
            <w:pPr>
              <w:jc w:val="center"/>
              <w:rPr>
                <w:rFonts w:ascii="Arial" w:hAnsi="Arial" w:cs="Arial"/>
                <w:bCs/>
                <w:sz w:val="21"/>
                <w:szCs w:val="21"/>
              </w:rPr>
            </w:pPr>
            <w:r>
              <w:rPr>
                <w:rFonts w:ascii="Arial" w:hAnsi="Arial" w:cs="Arial"/>
                <w:bCs/>
                <w:sz w:val="21"/>
                <w:szCs w:val="21"/>
              </w:rPr>
              <w:t>2</w:t>
            </w:r>
          </w:p>
        </w:tc>
        <w:tc>
          <w:tcPr>
            <w:tcW w:w="763" w:type="pct"/>
            <w:shd w:val="clear" w:color="auto" w:fill="auto"/>
            <w:vAlign w:val="center"/>
          </w:tcPr>
          <w:p w:rsidR="009C793A" w:rsidRPr="00B31EA7" w:rsidRDefault="009C793A" w:rsidP="00337F83">
            <w:pPr>
              <w:jc w:val="center"/>
              <w:rPr>
                <w:rFonts w:ascii="Arial" w:hAnsi="Arial" w:cs="Arial"/>
                <w:bCs/>
                <w:sz w:val="22"/>
                <w:szCs w:val="22"/>
              </w:rPr>
            </w:pPr>
            <w:r>
              <w:rPr>
                <w:rFonts w:ascii="Arial" w:hAnsi="Arial" w:cs="Arial"/>
                <w:bCs/>
                <w:sz w:val="22"/>
                <w:szCs w:val="22"/>
              </w:rPr>
              <w:t xml:space="preserve">01 </w:t>
            </w:r>
            <w:proofErr w:type="spellStart"/>
            <w:r>
              <w:rPr>
                <w:rFonts w:ascii="Arial" w:hAnsi="Arial" w:cs="Arial"/>
                <w:bCs/>
                <w:sz w:val="22"/>
                <w:szCs w:val="22"/>
              </w:rPr>
              <w:t>December</w:t>
            </w:r>
            <w:proofErr w:type="spellEnd"/>
            <w:r>
              <w:rPr>
                <w:rFonts w:ascii="Arial" w:hAnsi="Arial" w:cs="Arial"/>
                <w:bCs/>
                <w:sz w:val="22"/>
                <w:szCs w:val="22"/>
              </w:rPr>
              <w:t xml:space="preserve"> 2022</w:t>
            </w:r>
          </w:p>
        </w:tc>
        <w:tc>
          <w:tcPr>
            <w:tcW w:w="907" w:type="pct"/>
            <w:shd w:val="clear" w:color="auto" w:fill="auto"/>
            <w:vAlign w:val="center"/>
          </w:tcPr>
          <w:p w:rsidR="009C793A" w:rsidRDefault="009C793A" w:rsidP="009C793A">
            <w:pPr>
              <w:jc w:val="center"/>
              <w:rPr>
                <w:rFonts w:ascii="Arial" w:hAnsi="Arial" w:cs="Arial"/>
                <w:bCs/>
                <w:sz w:val="22"/>
                <w:szCs w:val="22"/>
              </w:rPr>
            </w:pPr>
            <w:proofErr w:type="spellStart"/>
            <w:r w:rsidRPr="00B03AFB">
              <w:rPr>
                <w:rFonts w:ascii="Arial" w:hAnsi="Arial" w:cs="Arial"/>
                <w:sz w:val="22"/>
                <w:szCs w:val="22"/>
              </w:rPr>
              <w:t>Off</w:t>
            </w:r>
            <w:proofErr w:type="spellEnd"/>
            <w:r w:rsidRPr="00B03AFB">
              <w:rPr>
                <w:rFonts w:ascii="Arial" w:hAnsi="Arial" w:cs="Arial"/>
                <w:sz w:val="22"/>
                <w:szCs w:val="22"/>
              </w:rPr>
              <w:t xml:space="preserve"> </w:t>
            </w:r>
            <w:proofErr w:type="spellStart"/>
            <w:r w:rsidRPr="00B03AFB">
              <w:rPr>
                <w:rFonts w:ascii="Arial" w:hAnsi="Arial" w:cs="Arial"/>
                <w:sz w:val="22"/>
                <w:szCs w:val="22"/>
              </w:rPr>
              <w:t>the</w:t>
            </w:r>
            <w:proofErr w:type="spellEnd"/>
            <w:r w:rsidRPr="00B03AFB">
              <w:rPr>
                <w:rFonts w:ascii="Arial" w:hAnsi="Arial" w:cs="Arial"/>
                <w:sz w:val="22"/>
                <w:szCs w:val="22"/>
              </w:rPr>
              <w:t xml:space="preserve"> </w:t>
            </w:r>
            <w:proofErr w:type="spellStart"/>
            <w:r w:rsidRPr="00B03AFB">
              <w:rPr>
                <w:rFonts w:ascii="Arial" w:hAnsi="Arial" w:cs="Arial"/>
                <w:sz w:val="22"/>
                <w:szCs w:val="22"/>
              </w:rPr>
              <w:t>Coast</w:t>
            </w:r>
            <w:proofErr w:type="spellEnd"/>
            <w:r w:rsidRPr="00B03AFB">
              <w:rPr>
                <w:rFonts w:ascii="Arial" w:hAnsi="Arial" w:cs="Arial"/>
                <w:sz w:val="22"/>
                <w:szCs w:val="22"/>
              </w:rPr>
              <w:t xml:space="preserve"> of</w:t>
            </w:r>
            <w:r>
              <w:rPr>
                <w:rFonts w:ascii="Arial" w:hAnsi="Arial" w:cs="Arial"/>
                <w:sz w:val="22"/>
                <w:szCs w:val="22"/>
              </w:rPr>
              <w:t xml:space="preserve"> </w:t>
            </w:r>
            <w:r>
              <w:rPr>
                <w:rFonts w:ascii="Arial" w:hAnsi="Arial" w:cs="Arial"/>
                <w:bCs/>
                <w:sz w:val="22"/>
                <w:szCs w:val="22"/>
              </w:rPr>
              <w:t>İZMİR/Dikili</w:t>
            </w:r>
          </w:p>
          <w:p w:rsidR="00F31816" w:rsidRPr="00B31EA7" w:rsidRDefault="00F31816" w:rsidP="00F31816">
            <w:pPr>
              <w:jc w:val="center"/>
              <w:rPr>
                <w:rFonts w:ascii="Arial" w:hAnsi="Arial" w:cs="Arial"/>
                <w:bCs/>
                <w:sz w:val="22"/>
                <w:szCs w:val="22"/>
              </w:rPr>
            </w:pPr>
            <w:r>
              <w:rPr>
                <w:rFonts w:ascii="Arial" w:hAnsi="Arial" w:cs="Arial"/>
                <w:bCs/>
                <w:sz w:val="22"/>
                <w:szCs w:val="22"/>
              </w:rPr>
              <w:t>20.24</w:t>
            </w:r>
          </w:p>
        </w:tc>
        <w:tc>
          <w:tcPr>
            <w:tcW w:w="573" w:type="pct"/>
            <w:shd w:val="clear" w:color="auto" w:fill="auto"/>
            <w:vAlign w:val="center"/>
          </w:tcPr>
          <w:p w:rsidR="009C793A" w:rsidRPr="00B31EA7" w:rsidRDefault="009C793A" w:rsidP="009C793A">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auto"/>
            <w:vAlign w:val="center"/>
          </w:tcPr>
          <w:p w:rsidR="009C793A" w:rsidRPr="00B31EA7" w:rsidRDefault="009C793A" w:rsidP="009C793A">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9C793A" w:rsidRPr="00B31EA7" w:rsidRDefault="009C793A" w:rsidP="009C793A">
            <w:pPr>
              <w:jc w:val="center"/>
              <w:rPr>
                <w:rFonts w:ascii="Arial" w:hAnsi="Arial" w:cs="Arial"/>
                <w:bCs/>
                <w:sz w:val="22"/>
                <w:szCs w:val="22"/>
              </w:rPr>
            </w:pPr>
            <w:r>
              <w:rPr>
                <w:rFonts w:ascii="Arial" w:hAnsi="Arial" w:cs="Arial"/>
                <w:bCs/>
                <w:sz w:val="22"/>
                <w:szCs w:val="22"/>
              </w:rPr>
              <w:t>46</w:t>
            </w:r>
          </w:p>
        </w:tc>
        <w:tc>
          <w:tcPr>
            <w:tcW w:w="1146" w:type="pct"/>
            <w:shd w:val="clear" w:color="auto" w:fill="auto"/>
            <w:vAlign w:val="center"/>
          </w:tcPr>
          <w:p w:rsidR="009C793A" w:rsidRDefault="009C793A" w:rsidP="009C793A">
            <w:pPr>
              <w:jc w:val="center"/>
              <w:rPr>
                <w:rFonts w:ascii="Arial" w:hAnsi="Arial" w:cs="Arial"/>
                <w:bCs/>
                <w:sz w:val="22"/>
                <w:szCs w:val="22"/>
              </w:rPr>
            </w:pPr>
            <w:r>
              <w:rPr>
                <w:rFonts w:ascii="Arial" w:hAnsi="Arial" w:cs="Arial"/>
                <w:bCs/>
                <w:sz w:val="22"/>
                <w:szCs w:val="22"/>
              </w:rPr>
              <w:t xml:space="preserve">35 Yemen, 8 </w:t>
            </w:r>
            <w:proofErr w:type="spellStart"/>
            <w:r>
              <w:rPr>
                <w:rFonts w:ascii="Arial" w:hAnsi="Arial" w:cs="Arial"/>
                <w:bCs/>
                <w:sz w:val="22"/>
                <w:szCs w:val="22"/>
              </w:rPr>
              <w:t>Eritrea</w:t>
            </w:r>
            <w:proofErr w:type="spellEnd"/>
            <w:r>
              <w:rPr>
                <w:rFonts w:ascii="Arial" w:hAnsi="Arial" w:cs="Arial"/>
                <w:bCs/>
                <w:sz w:val="22"/>
                <w:szCs w:val="22"/>
              </w:rPr>
              <w:t xml:space="preserve">, 2 </w:t>
            </w:r>
            <w:proofErr w:type="spellStart"/>
            <w:r>
              <w:rPr>
                <w:rFonts w:ascii="Arial" w:hAnsi="Arial" w:cs="Arial"/>
                <w:bCs/>
                <w:sz w:val="22"/>
                <w:szCs w:val="22"/>
              </w:rPr>
              <w:t>Somalia</w:t>
            </w:r>
            <w:proofErr w:type="spellEnd"/>
            <w:r>
              <w:rPr>
                <w:rFonts w:ascii="Arial" w:hAnsi="Arial" w:cs="Arial"/>
                <w:bCs/>
                <w:sz w:val="22"/>
                <w:szCs w:val="22"/>
              </w:rPr>
              <w:t xml:space="preserve">, </w:t>
            </w:r>
          </w:p>
          <w:p w:rsidR="009C793A" w:rsidRPr="00B31EA7" w:rsidRDefault="009C793A" w:rsidP="009C793A">
            <w:pPr>
              <w:jc w:val="center"/>
              <w:rPr>
                <w:rFonts w:ascii="Arial" w:hAnsi="Arial" w:cs="Arial"/>
                <w:bCs/>
                <w:sz w:val="22"/>
                <w:szCs w:val="22"/>
              </w:rPr>
            </w:pPr>
            <w:r>
              <w:rPr>
                <w:rFonts w:ascii="Arial" w:hAnsi="Arial" w:cs="Arial"/>
                <w:bCs/>
                <w:sz w:val="22"/>
                <w:szCs w:val="22"/>
              </w:rPr>
              <w:t>1 Sudan</w:t>
            </w:r>
          </w:p>
        </w:tc>
      </w:tr>
    </w:tbl>
    <w:p w:rsidR="003C5EA5" w:rsidRPr="003C5EA5" w:rsidRDefault="003C5EA5" w:rsidP="003C5EA5">
      <w:pPr>
        <w:rPr>
          <w:rFonts w:ascii="Arial" w:hAnsi="Arial" w:cs="Arial"/>
          <w:sz w:val="12"/>
          <w:szCs w:val="16"/>
        </w:rPr>
      </w:pPr>
    </w:p>
    <w:p w:rsidR="00126D4C" w:rsidRPr="003C5EA5" w:rsidRDefault="00126D4C" w:rsidP="003B61A1">
      <w:pPr>
        <w:rPr>
          <w:rFonts w:ascii="Arial" w:hAnsi="Arial" w:cs="Arial"/>
          <w:sz w:val="12"/>
          <w:szCs w:val="16"/>
        </w:rPr>
      </w:pPr>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40F"/>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37F83"/>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9D5DE-4E30-481D-8E84-6613CBC0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1</Pages>
  <Words>72</Words>
  <Characters>415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846</cp:revision>
  <cp:lastPrinted>2022-11-01T10:58:00Z</cp:lastPrinted>
  <dcterms:created xsi:type="dcterms:W3CDTF">2020-03-16T08:40:00Z</dcterms:created>
  <dcterms:modified xsi:type="dcterms:W3CDTF">2022-12-02T11:29:00Z</dcterms:modified>
</cp:coreProperties>
</file>