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6F482B"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2A2CE8">
                    <w:rPr>
                      <w:rStyle w:val="Gl"/>
                      <w:rFonts w:ascii="Arial" w:hAnsi="Arial" w:cs="Arial"/>
                    </w:rPr>
                    <w:t>01 June</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DE15F2" w:rsidRDefault="00DE15F2" w:rsidP="00FF79A1">
      <w:pPr>
        <w:tabs>
          <w:tab w:val="left" w:pos="3240"/>
          <w:tab w:val="left" w:pos="7286"/>
        </w:tabs>
        <w:rPr>
          <w:rFonts w:ascii="Arial" w:hAnsi="Arial" w:cs="Arial"/>
          <w:b/>
          <w:bCs/>
          <w:sz w:val="22"/>
          <w:szCs w:val="22"/>
          <w:u w:val="single"/>
        </w:rPr>
      </w:pP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2A2CE8" w:rsidRPr="005E4C22" w:rsidTr="00B61BF0">
        <w:trPr>
          <w:trHeight w:val="979"/>
        </w:trPr>
        <w:tc>
          <w:tcPr>
            <w:tcW w:w="272" w:type="pct"/>
            <w:shd w:val="clear" w:color="auto" w:fill="auto"/>
            <w:vAlign w:val="center"/>
          </w:tcPr>
          <w:p w:rsidR="002A2CE8" w:rsidRDefault="002A2CE8" w:rsidP="002A2CE8">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2A2CE8" w:rsidRDefault="002A2CE8" w:rsidP="002A2CE8">
            <w:pPr>
              <w:ind w:left="-57"/>
              <w:jc w:val="center"/>
              <w:rPr>
                <w:rFonts w:ascii="Arial" w:hAnsi="Arial" w:cs="Arial"/>
                <w:sz w:val="22"/>
                <w:szCs w:val="22"/>
              </w:rPr>
            </w:pPr>
            <w:r>
              <w:rPr>
                <w:rFonts w:ascii="Arial" w:hAnsi="Arial" w:cs="Arial"/>
                <w:sz w:val="22"/>
                <w:szCs w:val="22"/>
              </w:rPr>
              <w:t>01 June 2023</w:t>
            </w:r>
          </w:p>
        </w:tc>
        <w:tc>
          <w:tcPr>
            <w:tcW w:w="899" w:type="pct"/>
            <w:shd w:val="clear" w:color="auto" w:fill="auto"/>
            <w:vAlign w:val="center"/>
          </w:tcPr>
          <w:p w:rsidR="002A2CE8" w:rsidRDefault="002A2CE8" w:rsidP="002A2CE8">
            <w:pPr>
              <w:ind w:left="-57"/>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ÇANAKKALE/Ayvacık</w:t>
            </w:r>
          </w:p>
          <w:p w:rsidR="002A2CE8" w:rsidRDefault="002A2CE8" w:rsidP="002A2CE8">
            <w:pPr>
              <w:ind w:left="-57"/>
              <w:jc w:val="center"/>
              <w:rPr>
                <w:rFonts w:ascii="Arial" w:hAnsi="Arial" w:cs="Arial"/>
                <w:sz w:val="22"/>
                <w:szCs w:val="22"/>
              </w:rPr>
            </w:pPr>
            <w:r>
              <w:rPr>
                <w:rFonts w:ascii="Arial" w:hAnsi="Arial" w:cs="Arial"/>
                <w:bCs/>
                <w:sz w:val="22"/>
                <w:szCs w:val="22"/>
              </w:rPr>
              <w:t>03.45</w:t>
            </w:r>
          </w:p>
        </w:tc>
        <w:tc>
          <w:tcPr>
            <w:tcW w:w="567"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2</w:t>
            </w:r>
          </w:p>
        </w:tc>
        <w:tc>
          <w:tcPr>
            <w:tcW w:w="1307"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2 Iran</w:t>
            </w:r>
          </w:p>
        </w:tc>
      </w:tr>
      <w:tr w:rsidR="002A2CE8" w:rsidRPr="005E4C22" w:rsidTr="00B61BF0">
        <w:trPr>
          <w:trHeight w:val="979"/>
        </w:trPr>
        <w:tc>
          <w:tcPr>
            <w:tcW w:w="272" w:type="pct"/>
            <w:shd w:val="clear" w:color="auto" w:fill="auto"/>
            <w:vAlign w:val="center"/>
          </w:tcPr>
          <w:p w:rsidR="002A2CE8" w:rsidRDefault="002A2CE8" w:rsidP="002A2CE8">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2A2CE8" w:rsidRDefault="002A2CE8" w:rsidP="002A2CE8">
            <w:pPr>
              <w:ind w:left="-57"/>
              <w:jc w:val="center"/>
              <w:rPr>
                <w:rFonts w:ascii="Arial" w:hAnsi="Arial" w:cs="Arial"/>
                <w:sz w:val="22"/>
                <w:szCs w:val="22"/>
              </w:rPr>
            </w:pPr>
            <w:r>
              <w:rPr>
                <w:rFonts w:ascii="Arial" w:hAnsi="Arial" w:cs="Arial"/>
                <w:sz w:val="22"/>
                <w:szCs w:val="22"/>
              </w:rPr>
              <w:t>01 June 2023</w:t>
            </w:r>
          </w:p>
        </w:tc>
        <w:tc>
          <w:tcPr>
            <w:tcW w:w="899" w:type="pct"/>
            <w:shd w:val="clear" w:color="auto" w:fill="auto"/>
            <w:vAlign w:val="center"/>
          </w:tcPr>
          <w:p w:rsidR="002A2CE8" w:rsidRDefault="002A2CE8" w:rsidP="002A2CE8">
            <w:pPr>
              <w:ind w:left="-57"/>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İZMİR/Çeşme</w:t>
            </w:r>
          </w:p>
          <w:p w:rsidR="002A2CE8" w:rsidRDefault="002A2CE8" w:rsidP="002A2CE8">
            <w:pPr>
              <w:ind w:left="-57"/>
              <w:jc w:val="center"/>
              <w:rPr>
                <w:rFonts w:ascii="Arial" w:hAnsi="Arial" w:cs="Arial"/>
                <w:sz w:val="22"/>
                <w:szCs w:val="22"/>
              </w:rPr>
            </w:pPr>
            <w:r>
              <w:rPr>
                <w:rFonts w:ascii="Arial" w:hAnsi="Arial" w:cs="Arial"/>
                <w:bCs/>
                <w:sz w:val="22"/>
                <w:szCs w:val="22"/>
              </w:rPr>
              <w:t>05.35</w:t>
            </w:r>
          </w:p>
        </w:tc>
        <w:tc>
          <w:tcPr>
            <w:tcW w:w="567"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31</w:t>
            </w:r>
          </w:p>
        </w:tc>
        <w:tc>
          <w:tcPr>
            <w:tcW w:w="1307" w:type="pct"/>
            <w:shd w:val="clear" w:color="auto" w:fill="auto"/>
            <w:vAlign w:val="center"/>
          </w:tcPr>
          <w:p w:rsidR="002A2CE8" w:rsidRDefault="002A2CE8" w:rsidP="002A2CE8">
            <w:pPr>
              <w:jc w:val="center"/>
              <w:rPr>
                <w:rFonts w:ascii="Arial" w:hAnsi="Arial" w:cs="Arial"/>
                <w:bCs/>
                <w:sz w:val="22"/>
                <w:szCs w:val="22"/>
              </w:rPr>
            </w:pPr>
            <w:r>
              <w:rPr>
                <w:rFonts w:ascii="Arial" w:hAnsi="Arial" w:cs="Arial"/>
                <w:bCs/>
                <w:sz w:val="22"/>
                <w:szCs w:val="22"/>
              </w:rPr>
              <w:t>31 Palestine</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4474D9" w:rsidRDefault="004474D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2CE8"/>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4D9"/>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4F1F"/>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482B"/>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4209"/>
    <w:rsid w:val="007E50AA"/>
    <w:rsid w:val="007E5381"/>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5A9"/>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0D8E"/>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2C4C"/>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18E"/>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1FF9"/>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0141"/>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4B25"/>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C8850-15F8-43EF-8C31-AD361883F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Pages>
  <Words>66</Words>
  <Characters>382</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1174</cp:revision>
  <cp:lastPrinted>2023-04-14T10:42:00Z</cp:lastPrinted>
  <dcterms:created xsi:type="dcterms:W3CDTF">2020-03-16T08:40:00Z</dcterms:created>
  <dcterms:modified xsi:type="dcterms:W3CDTF">2023-06-02T11:56:00Z</dcterms:modified>
</cp:coreProperties>
</file>