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6F63A0"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75147"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554B6A">
                    <w:rPr>
                      <w:rStyle w:val="Gl"/>
                      <w:rFonts w:ascii="Arial" w:hAnsi="Arial" w:cs="Arial"/>
                    </w:rPr>
                    <w:t>3</w:t>
                  </w:r>
                  <w:r w:rsidR="00B445CD">
                    <w:rPr>
                      <w:rStyle w:val="Gl"/>
                      <w:rFonts w:ascii="Arial" w:hAnsi="Arial" w:cs="Arial"/>
                    </w:rPr>
                    <w:t xml:space="preserve"> </w:t>
                  </w:r>
                  <w:proofErr w:type="spellStart"/>
                  <w:r w:rsidR="006A4582">
                    <w:rPr>
                      <w:rStyle w:val="Gl"/>
                      <w:rFonts w:ascii="Arial" w:hAnsi="Arial" w:cs="Arial"/>
                    </w:rPr>
                    <w:t>June</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54B6A" w:rsidRPr="00F91795" w:rsidTr="000F409C">
        <w:trPr>
          <w:trHeight w:val="711"/>
        </w:trPr>
        <w:tc>
          <w:tcPr>
            <w:tcW w:w="222" w:type="pct"/>
            <w:shd w:val="clear" w:color="auto" w:fill="auto"/>
            <w:vAlign w:val="center"/>
          </w:tcPr>
          <w:p w:rsidR="00554B6A" w:rsidRDefault="00554B6A" w:rsidP="00554B6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54B6A" w:rsidRDefault="00554B6A" w:rsidP="00554B6A">
            <w:pPr>
              <w:jc w:val="center"/>
              <w:rPr>
                <w:rFonts w:ascii="Arial" w:hAnsi="Arial" w:cs="Arial"/>
                <w:bCs/>
                <w:sz w:val="22"/>
                <w:szCs w:val="21"/>
              </w:rPr>
            </w:pPr>
            <w:r>
              <w:rPr>
                <w:rFonts w:ascii="Arial" w:hAnsi="Arial" w:cs="Arial"/>
                <w:bCs/>
                <w:sz w:val="22"/>
                <w:szCs w:val="21"/>
              </w:rPr>
              <w:t xml:space="preserve">23 </w:t>
            </w:r>
            <w:proofErr w:type="spellStart"/>
            <w:r>
              <w:rPr>
                <w:rFonts w:ascii="Arial" w:hAnsi="Arial" w:cs="Arial"/>
                <w:bCs/>
                <w:sz w:val="22"/>
                <w:szCs w:val="21"/>
              </w:rPr>
              <w:t>June</w:t>
            </w:r>
            <w:proofErr w:type="spellEnd"/>
            <w:r>
              <w:rPr>
                <w:rFonts w:ascii="Arial" w:hAnsi="Arial" w:cs="Arial"/>
                <w:bCs/>
                <w:sz w:val="22"/>
                <w:szCs w:val="21"/>
              </w:rPr>
              <w:t xml:space="preserve"> 2024</w:t>
            </w:r>
          </w:p>
        </w:tc>
        <w:tc>
          <w:tcPr>
            <w:tcW w:w="879" w:type="pct"/>
            <w:shd w:val="clear" w:color="auto" w:fill="FFFFFF"/>
            <w:vAlign w:val="center"/>
          </w:tcPr>
          <w:p w:rsidR="00554B6A" w:rsidRDefault="00554B6A" w:rsidP="00554B6A">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İZMİR/Çeşme</w:t>
            </w:r>
          </w:p>
          <w:p w:rsidR="00554B6A" w:rsidRDefault="00554B6A" w:rsidP="00554B6A">
            <w:pPr>
              <w:jc w:val="center"/>
              <w:rPr>
                <w:rFonts w:ascii="Arial" w:hAnsi="Arial" w:cs="Arial"/>
                <w:sz w:val="22"/>
                <w:szCs w:val="21"/>
              </w:rPr>
            </w:pPr>
            <w:r>
              <w:rPr>
                <w:rFonts w:ascii="Arial" w:hAnsi="Arial" w:cs="Arial"/>
                <w:sz w:val="22"/>
                <w:szCs w:val="21"/>
              </w:rPr>
              <w:t>03.40</w:t>
            </w:r>
          </w:p>
        </w:tc>
        <w:tc>
          <w:tcPr>
            <w:tcW w:w="654" w:type="pct"/>
            <w:shd w:val="clear" w:color="auto" w:fill="FFFFFF"/>
            <w:vAlign w:val="center"/>
          </w:tcPr>
          <w:p w:rsidR="00554B6A" w:rsidRPr="005D57C2" w:rsidRDefault="00554B6A" w:rsidP="00554B6A">
            <w:pPr>
              <w:jc w:val="center"/>
              <w:rPr>
                <w:rFonts w:ascii="Arial" w:hAnsi="Arial" w:cs="Arial"/>
                <w:sz w:val="22"/>
                <w:szCs w:val="21"/>
              </w:rPr>
            </w:pPr>
            <w:proofErr w:type="spellStart"/>
            <w:r w:rsidRPr="00C343EB">
              <w:rPr>
                <w:rFonts w:ascii="Arial" w:hAnsi="Arial" w:cs="Arial"/>
                <w:sz w:val="22"/>
                <w:szCs w:val="21"/>
              </w:rPr>
              <w:t>Inflatable</w:t>
            </w:r>
            <w:proofErr w:type="spellEnd"/>
            <w:r w:rsidRPr="00C343EB">
              <w:rPr>
                <w:rFonts w:ascii="Arial" w:hAnsi="Arial" w:cs="Arial"/>
                <w:sz w:val="22"/>
                <w:szCs w:val="21"/>
              </w:rPr>
              <w:t xml:space="preserve"> </w:t>
            </w:r>
            <w:proofErr w:type="spellStart"/>
            <w:r w:rsidRPr="00C343EB">
              <w:rPr>
                <w:rFonts w:ascii="Arial" w:hAnsi="Arial" w:cs="Arial"/>
                <w:sz w:val="22"/>
                <w:szCs w:val="21"/>
              </w:rPr>
              <w:t>Boat</w:t>
            </w:r>
            <w:proofErr w:type="spellEnd"/>
          </w:p>
        </w:tc>
        <w:tc>
          <w:tcPr>
            <w:tcW w:w="626" w:type="pct"/>
            <w:shd w:val="clear" w:color="auto" w:fill="FFFFFF"/>
            <w:vAlign w:val="center"/>
          </w:tcPr>
          <w:p w:rsidR="00554B6A" w:rsidRDefault="00554B6A" w:rsidP="00554B6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54B6A" w:rsidRDefault="00554B6A" w:rsidP="00554B6A">
            <w:pPr>
              <w:jc w:val="center"/>
              <w:rPr>
                <w:rFonts w:ascii="Arial" w:hAnsi="Arial" w:cs="Arial"/>
                <w:sz w:val="22"/>
                <w:szCs w:val="21"/>
              </w:rPr>
            </w:pPr>
            <w:r>
              <w:rPr>
                <w:rFonts w:ascii="Arial" w:hAnsi="Arial" w:cs="Arial"/>
                <w:sz w:val="22"/>
                <w:szCs w:val="21"/>
              </w:rPr>
              <w:t>43</w:t>
            </w:r>
          </w:p>
        </w:tc>
        <w:tc>
          <w:tcPr>
            <w:tcW w:w="1253" w:type="pct"/>
            <w:shd w:val="clear" w:color="auto" w:fill="auto"/>
            <w:vAlign w:val="center"/>
          </w:tcPr>
          <w:p w:rsidR="00554B6A" w:rsidRDefault="00554B6A" w:rsidP="00554B6A">
            <w:pPr>
              <w:jc w:val="center"/>
              <w:rPr>
                <w:rFonts w:ascii="Arial" w:hAnsi="Arial" w:cs="Arial"/>
                <w:sz w:val="22"/>
                <w:szCs w:val="21"/>
              </w:rPr>
            </w:pPr>
            <w:r>
              <w:rPr>
                <w:rFonts w:ascii="Arial" w:hAnsi="Arial" w:cs="Arial"/>
                <w:sz w:val="22"/>
                <w:szCs w:val="21"/>
              </w:rPr>
              <w:t xml:space="preserve">37 Sudan, 4 Yemen, 1 </w:t>
            </w:r>
            <w:proofErr w:type="spellStart"/>
            <w:r>
              <w:rPr>
                <w:rFonts w:ascii="Arial" w:hAnsi="Arial" w:cs="Arial"/>
                <w:sz w:val="22"/>
                <w:szCs w:val="21"/>
              </w:rPr>
              <w:t>Liberia</w:t>
            </w:r>
            <w:proofErr w:type="spellEnd"/>
            <w:r>
              <w:rPr>
                <w:rFonts w:ascii="Arial" w:hAnsi="Arial" w:cs="Arial"/>
                <w:sz w:val="22"/>
                <w:szCs w:val="21"/>
              </w:rPr>
              <w:t xml:space="preserve">, </w:t>
            </w:r>
          </w:p>
          <w:p w:rsidR="00554B6A" w:rsidRDefault="00554B6A" w:rsidP="00554B6A">
            <w:pPr>
              <w:jc w:val="center"/>
              <w:rPr>
                <w:rFonts w:ascii="Arial" w:hAnsi="Arial" w:cs="Arial"/>
                <w:sz w:val="22"/>
                <w:szCs w:val="21"/>
              </w:rPr>
            </w:pPr>
            <w:r>
              <w:rPr>
                <w:rFonts w:ascii="Arial" w:hAnsi="Arial" w:cs="Arial"/>
                <w:sz w:val="22"/>
                <w:szCs w:val="21"/>
              </w:rPr>
              <w:t>1 Sierra Leone</w:t>
            </w:r>
            <w:r w:rsidR="005946DE">
              <w:rPr>
                <w:rFonts w:ascii="Arial" w:hAnsi="Arial" w:cs="Arial"/>
                <w:sz w:val="22"/>
                <w:szCs w:val="21"/>
              </w:rPr>
              <w:t xml:space="preserve"> (2 of </w:t>
            </w:r>
            <w:proofErr w:type="spellStart"/>
            <w:r w:rsidR="005946DE">
              <w:rPr>
                <w:rFonts w:ascii="Arial" w:hAnsi="Arial" w:cs="Arial"/>
                <w:sz w:val="22"/>
                <w:szCs w:val="21"/>
              </w:rPr>
              <w:t>them</w:t>
            </w:r>
            <w:proofErr w:type="spellEnd"/>
            <w:r w:rsidR="005946DE">
              <w:rPr>
                <w:rFonts w:ascii="Arial" w:hAnsi="Arial" w:cs="Arial"/>
                <w:sz w:val="22"/>
                <w:szCs w:val="21"/>
              </w:rPr>
              <w:t xml:space="preserve"> </w:t>
            </w:r>
            <w:proofErr w:type="spellStart"/>
            <w:r w:rsidR="005946DE">
              <w:rPr>
                <w:rFonts w:ascii="Arial" w:hAnsi="Arial" w:cs="Arial"/>
                <w:sz w:val="22"/>
                <w:szCs w:val="21"/>
              </w:rPr>
              <w:t>children</w:t>
            </w:r>
            <w:proofErr w:type="spellEnd"/>
            <w:r w:rsidR="005946DE">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3A0"/>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E753B-ACF1-43B5-B940-A7DC5BF73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5619</TotalTime>
  <Pages>1</Pages>
  <Words>111</Words>
  <Characters>634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3552</cp:revision>
  <cp:lastPrinted>2024-03-11T11:02:00Z</cp:lastPrinted>
  <dcterms:created xsi:type="dcterms:W3CDTF">2020-04-06T07:36:00Z</dcterms:created>
  <dcterms:modified xsi:type="dcterms:W3CDTF">2024-06-24T13:24:00Z</dcterms:modified>
</cp:coreProperties>
</file>