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E87224"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9D3A4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D30FFB">
                    <w:rPr>
                      <w:rStyle w:val="Gl"/>
                      <w:rFonts w:ascii="Arial" w:hAnsi="Arial" w:cs="Arial"/>
                    </w:rPr>
                    <w:t>6</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30FFB" w:rsidRPr="00F91795" w:rsidTr="009F7D49">
        <w:trPr>
          <w:trHeight w:val="835"/>
        </w:trPr>
        <w:tc>
          <w:tcPr>
            <w:tcW w:w="216" w:type="pct"/>
            <w:shd w:val="clear" w:color="auto" w:fill="auto"/>
            <w:vAlign w:val="center"/>
          </w:tcPr>
          <w:p w:rsidR="00D30FFB" w:rsidRDefault="00D30FFB" w:rsidP="00D30FFB">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D30FFB" w:rsidRDefault="00D30FFB" w:rsidP="00D30FFB">
            <w:pPr>
              <w:tabs>
                <w:tab w:val="left" w:pos="885"/>
              </w:tabs>
              <w:jc w:val="center"/>
              <w:rPr>
                <w:rFonts w:ascii="Arial" w:hAnsi="Arial" w:cs="Arial"/>
                <w:sz w:val="22"/>
                <w:szCs w:val="22"/>
              </w:rPr>
            </w:pPr>
            <w:r>
              <w:rPr>
                <w:rFonts w:ascii="Arial" w:hAnsi="Arial" w:cs="Arial"/>
                <w:sz w:val="22"/>
                <w:szCs w:val="22"/>
              </w:rPr>
              <w:t xml:space="preserve">26 </w:t>
            </w:r>
            <w:r>
              <w:rPr>
                <w:rFonts w:ascii="Arial" w:hAnsi="Arial" w:cs="Arial"/>
                <w:bCs/>
                <w:sz w:val="22"/>
                <w:szCs w:val="21"/>
              </w:rPr>
              <w:t>April</w:t>
            </w:r>
            <w:r w:rsidRPr="00346806">
              <w:rPr>
                <w:rFonts w:ascii="Arial" w:hAnsi="Arial" w:cs="Arial"/>
                <w:bCs/>
                <w:sz w:val="22"/>
                <w:szCs w:val="21"/>
              </w:rPr>
              <w:t xml:space="preserve"> </w:t>
            </w:r>
            <w:r>
              <w:rPr>
                <w:rFonts w:ascii="Arial" w:hAnsi="Arial" w:cs="Arial"/>
                <w:sz w:val="22"/>
                <w:szCs w:val="22"/>
              </w:rPr>
              <w:t>2024</w:t>
            </w:r>
          </w:p>
        </w:tc>
        <w:tc>
          <w:tcPr>
            <w:tcW w:w="857" w:type="pct"/>
            <w:shd w:val="clear" w:color="auto" w:fill="FFFFFF"/>
            <w:vAlign w:val="center"/>
          </w:tcPr>
          <w:p w:rsidR="00D30FFB" w:rsidRDefault="00D30FFB" w:rsidP="00D30FFB">
            <w:pPr>
              <w:tabs>
                <w:tab w:val="left" w:pos="885"/>
              </w:tabs>
              <w:jc w:val="center"/>
              <w:rPr>
                <w:rFonts w:ascii="Arial" w:hAnsi="Arial" w:cs="Arial"/>
                <w:sz w:val="22"/>
                <w:szCs w:val="21"/>
              </w:rPr>
            </w:pPr>
            <w:r w:rsidRPr="00E0541D">
              <w:rPr>
                <w:rFonts w:ascii="Arial" w:hAnsi="Arial" w:cs="Arial"/>
                <w:color w:val="000000"/>
                <w:sz w:val="22"/>
                <w:szCs w:val="21"/>
              </w:rPr>
              <w:t xml:space="preserve">Off the Coast of </w:t>
            </w:r>
            <w:r>
              <w:rPr>
                <w:rFonts w:ascii="Arial" w:hAnsi="Arial" w:cs="Arial"/>
                <w:sz w:val="22"/>
                <w:szCs w:val="21"/>
              </w:rPr>
              <w:t>İZMİR/Seferihisar</w:t>
            </w:r>
          </w:p>
          <w:p w:rsidR="00D30FFB" w:rsidRDefault="00D30FFB" w:rsidP="00D30FFB">
            <w:pPr>
              <w:tabs>
                <w:tab w:val="left" w:pos="885"/>
              </w:tabs>
              <w:jc w:val="center"/>
              <w:rPr>
                <w:rFonts w:ascii="Arial" w:hAnsi="Arial" w:cs="Arial"/>
                <w:sz w:val="22"/>
                <w:szCs w:val="21"/>
              </w:rPr>
            </w:pPr>
            <w:r>
              <w:rPr>
                <w:rFonts w:ascii="Arial" w:hAnsi="Arial" w:cs="Arial"/>
                <w:sz w:val="22"/>
                <w:szCs w:val="21"/>
              </w:rPr>
              <w:t>02.55</w:t>
            </w:r>
          </w:p>
        </w:tc>
        <w:tc>
          <w:tcPr>
            <w:tcW w:w="638" w:type="pct"/>
            <w:shd w:val="clear" w:color="auto" w:fill="FFFFFF"/>
            <w:vAlign w:val="center"/>
          </w:tcPr>
          <w:p w:rsidR="00D30FFB" w:rsidRDefault="00D30FFB" w:rsidP="00D30FFB">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D30FFB" w:rsidRDefault="00D30FFB" w:rsidP="00D30FFB">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30FFB" w:rsidRDefault="00D30FFB" w:rsidP="00D30FFB">
            <w:pPr>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1415" w:type="pct"/>
            <w:shd w:val="clear" w:color="auto" w:fill="auto"/>
            <w:vAlign w:val="center"/>
          </w:tcPr>
          <w:p w:rsidR="00D30FFB" w:rsidRDefault="00D30FFB" w:rsidP="00D30FFB">
            <w:pPr>
              <w:jc w:val="center"/>
              <w:rPr>
                <w:rFonts w:ascii="Arial" w:hAnsi="Arial" w:cs="Arial"/>
                <w:bCs/>
                <w:sz w:val="22"/>
                <w:szCs w:val="22"/>
              </w:rPr>
            </w:pPr>
            <w:r>
              <w:rPr>
                <w:rFonts w:ascii="Arial" w:hAnsi="Arial" w:cs="Arial"/>
                <w:bCs/>
                <w:sz w:val="22"/>
                <w:szCs w:val="22"/>
              </w:rPr>
              <w:t>14 Afghanistan, 1 İran (1 of them children)</w:t>
            </w:r>
          </w:p>
        </w:tc>
      </w:tr>
      <w:tr w:rsidR="00D30FFB" w:rsidRPr="00F91795" w:rsidTr="009F7D49">
        <w:trPr>
          <w:trHeight w:val="835"/>
        </w:trPr>
        <w:tc>
          <w:tcPr>
            <w:tcW w:w="216" w:type="pct"/>
            <w:shd w:val="clear" w:color="auto" w:fill="auto"/>
            <w:vAlign w:val="center"/>
          </w:tcPr>
          <w:p w:rsidR="00D30FFB" w:rsidRDefault="00D30FFB" w:rsidP="00D30FFB">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D30FFB" w:rsidRDefault="00D30FFB" w:rsidP="00D30FFB">
            <w:pPr>
              <w:tabs>
                <w:tab w:val="left" w:pos="885"/>
              </w:tabs>
              <w:jc w:val="center"/>
              <w:rPr>
                <w:rFonts w:ascii="Arial" w:hAnsi="Arial" w:cs="Arial"/>
                <w:sz w:val="22"/>
                <w:szCs w:val="22"/>
              </w:rPr>
            </w:pPr>
            <w:r>
              <w:rPr>
                <w:rFonts w:ascii="Arial" w:hAnsi="Arial" w:cs="Arial"/>
                <w:sz w:val="22"/>
                <w:szCs w:val="22"/>
              </w:rPr>
              <w:t xml:space="preserve">26 </w:t>
            </w:r>
            <w:r>
              <w:rPr>
                <w:rFonts w:ascii="Arial" w:hAnsi="Arial" w:cs="Arial"/>
                <w:bCs/>
                <w:sz w:val="22"/>
                <w:szCs w:val="21"/>
              </w:rPr>
              <w:t>April</w:t>
            </w:r>
            <w:r w:rsidRPr="00346806">
              <w:rPr>
                <w:rFonts w:ascii="Arial" w:hAnsi="Arial" w:cs="Arial"/>
                <w:bCs/>
                <w:sz w:val="22"/>
                <w:szCs w:val="21"/>
              </w:rPr>
              <w:t xml:space="preserve"> </w:t>
            </w:r>
            <w:r>
              <w:rPr>
                <w:rFonts w:ascii="Arial" w:hAnsi="Arial" w:cs="Arial"/>
                <w:sz w:val="22"/>
                <w:szCs w:val="22"/>
              </w:rPr>
              <w:t>2024</w:t>
            </w:r>
          </w:p>
        </w:tc>
        <w:tc>
          <w:tcPr>
            <w:tcW w:w="857" w:type="pct"/>
            <w:shd w:val="clear" w:color="auto" w:fill="FFFFFF"/>
            <w:vAlign w:val="center"/>
          </w:tcPr>
          <w:p w:rsidR="00D30FFB" w:rsidRDefault="00D30FFB" w:rsidP="00D30FFB">
            <w:pPr>
              <w:tabs>
                <w:tab w:val="left" w:pos="885"/>
              </w:tabs>
              <w:jc w:val="center"/>
              <w:rPr>
                <w:rFonts w:ascii="Arial" w:hAnsi="Arial" w:cs="Arial"/>
                <w:sz w:val="22"/>
                <w:szCs w:val="21"/>
              </w:rPr>
            </w:pPr>
            <w:r w:rsidRPr="00E0541D">
              <w:rPr>
                <w:rFonts w:ascii="Arial" w:hAnsi="Arial" w:cs="Arial"/>
                <w:color w:val="000000"/>
                <w:sz w:val="22"/>
                <w:szCs w:val="21"/>
              </w:rPr>
              <w:t xml:space="preserve">Off the Coast of </w:t>
            </w:r>
            <w:r>
              <w:rPr>
                <w:rFonts w:ascii="Arial" w:hAnsi="Arial" w:cs="Arial"/>
                <w:sz w:val="22"/>
                <w:szCs w:val="21"/>
              </w:rPr>
              <w:t>İZMİR/Dikili</w:t>
            </w:r>
          </w:p>
          <w:p w:rsidR="00D30FFB" w:rsidRDefault="00D30FFB" w:rsidP="00D30FFB">
            <w:pPr>
              <w:tabs>
                <w:tab w:val="left" w:pos="885"/>
              </w:tabs>
              <w:jc w:val="center"/>
              <w:rPr>
                <w:rFonts w:ascii="Arial" w:hAnsi="Arial" w:cs="Arial"/>
                <w:sz w:val="22"/>
                <w:szCs w:val="21"/>
              </w:rPr>
            </w:pPr>
            <w:r>
              <w:rPr>
                <w:rFonts w:ascii="Arial" w:hAnsi="Arial" w:cs="Arial"/>
                <w:sz w:val="22"/>
                <w:szCs w:val="21"/>
              </w:rPr>
              <w:t>08.00</w:t>
            </w:r>
          </w:p>
        </w:tc>
        <w:tc>
          <w:tcPr>
            <w:tcW w:w="638" w:type="pct"/>
            <w:shd w:val="clear" w:color="auto" w:fill="FFFFFF"/>
            <w:vAlign w:val="center"/>
          </w:tcPr>
          <w:p w:rsidR="00D30FFB" w:rsidRDefault="00D30FFB" w:rsidP="00D30FFB">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D30FFB" w:rsidRDefault="00D30FFB" w:rsidP="00D30FFB">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30FFB" w:rsidRDefault="00D30FFB" w:rsidP="00D30FFB">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415" w:type="pct"/>
            <w:shd w:val="clear" w:color="auto" w:fill="auto"/>
            <w:vAlign w:val="center"/>
          </w:tcPr>
          <w:p w:rsidR="00D30FFB" w:rsidRDefault="00D30FFB" w:rsidP="00D30FFB">
            <w:pPr>
              <w:jc w:val="center"/>
              <w:rPr>
                <w:rFonts w:ascii="Arial" w:hAnsi="Arial" w:cs="Arial"/>
                <w:bCs/>
                <w:sz w:val="22"/>
                <w:szCs w:val="22"/>
              </w:rPr>
            </w:pPr>
            <w:r>
              <w:rPr>
                <w:rFonts w:ascii="Arial" w:hAnsi="Arial" w:cs="Arial"/>
                <w:bCs/>
                <w:sz w:val="22"/>
                <w:szCs w:val="22"/>
              </w:rPr>
              <w:t xml:space="preserve">11 Afghanistan, 5 Yemen, 1 Syria, </w:t>
            </w:r>
          </w:p>
          <w:p w:rsidR="00D30FFB" w:rsidRDefault="00D30FFB" w:rsidP="00D30FFB">
            <w:pPr>
              <w:jc w:val="center"/>
              <w:rPr>
                <w:rFonts w:ascii="Arial" w:hAnsi="Arial" w:cs="Arial"/>
                <w:bCs/>
                <w:sz w:val="22"/>
                <w:szCs w:val="22"/>
              </w:rPr>
            </w:pPr>
            <w:r>
              <w:rPr>
                <w:rFonts w:ascii="Arial" w:hAnsi="Arial" w:cs="Arial"/>
                <w:bCs/>
                <w:sz w:val="22"/>
                <w:szCs w:val="22"/>
              </w:rPr>
              <w:t>1 Sudan, 1 Somalia (6 of them children)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89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6B7"/>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39E"/>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233"/>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B65"/>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B4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4"/>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532"/>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0FFB"/>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57F"/>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57CCE"/>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6D9A"/>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4"/>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91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D1988-924B-4E99-BB03-2FB51E2F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7226</TotalTime>
  <Pages>1</Pages>
  <Words>129</Words>
  <Characters>739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190</cp:revision>
  <cp:lastPrinted>2024-04-25T10:53:00Z</cp:lastPrinted>
  <dcterms:created xsi:type="dcterms:W3CDTF">2020-03-09T14:05:00Z</dcterms:created>
  <dcterms:modified xsi:type="dcterms:W3CDTF">2024-04-27T11:08:00Z</dcterms:modified>
</cp:coreProperties>
</file>