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EF304C"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81142B">
                    <w:rPr>
                      <w:rStyle w:val="Gl"/>
                      <w:rFonts w:ascii="Arial" w:hAnsi="Arial" w:cs="Arial"/>
                    </w:rPr>
                    <w:t>1</w:t>
                  </w:r>
                  <w:r w:rsidR="000D3CD1">
                    <w:rPr>
                      <w:rStyle w:val="Gl"/>
                      <w:rFonts w:ascii="Arial" w:hAnsi="Arial" w:cs="Arial"/>
                    </w:rPr>
                    <w:t>5</w:t>
                  </w:r>
                  <w:r w:rsidR="00D020DD">
                    <w:rPr>
                      <w:rStyle w:val="Gl"/>
                      <w:rFonts w:ascii="Arial" w:hAnsi="Arial" w:cs="Arial"/>
                    </w:rPr>
                    <w:t xml:space="preserve"> </w:t>
                  </w:r>
                  <w:proofErr w:type="spellStart"/>
                  <w:r w:rsidR="006E0F14">
                    <w:rPr>
                      <w:rStyle w:val="Gl"/>
                      <w:rFonts w:ascii="Arial" w:hAnsi="Arial" w:cs="Arial"/>
                      <w:szCs w:val="22"/>
                    </w:rPr>
                    <w:t>March</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D3CD1" w:rsidRPr="00F91795" w:rsidTr="003E4337">
        <w:trPr>
          <w:trHeight w:val="711"/>
        </w:trPr>
        <w:tc>
          <w:tcPr>
            <w:tcW w:w="222" w:type="pct"/>
            <w:shd w:val="clear" w:color="auto" w:fill="auto"/>
            <w:vAlign w:val="center"/>
          </w:tcPr>
          <w:p w:rsidR="000D3CD1" w:rsidRDefault="000D3CD1" w:rsidP="000D3CD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0D3CD1" w:rsidRDefault="000D3CD1" w:rsidP="000D3CD1">
            <w:pPr>
              <w:jc w:val="center"/>
              <w:rPr>
                <w:rFonts w:ascii="Arial" w:hAnsi="Arial" w:cs="Arial"/>
                <w:sz w:val="22"/>
                <w:szCs w:val="21"/>
              </w:rPr>
            </w:pPr>
            <w:r>
              <w:rPr>
                <w:rFonts w:ascii="Arial" w:hAnsi="Arial" w:cs="Arial"/>
                <w:sz w:val="22"/>
                <w:szCs w:val="21"/>
              </w:rPr>
              <w:t xml:space="preserve">15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0D3CD1" w:rsidRDefault="000D3CD1" w:rsidP="000D3CD1">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0D3CD1" w:rsidRDefault="000D3CD1" w:rsidP="000D3CD1">
            <w:pPr>
              <w:jc w:val="center"/>
              <w:rPr>
                <w:rFonts w:ascii="Arial" w:hAnsi="Arial" w:cs="Arial"/>
                <w:sz w:val="22"/>
                <w:szCs w:val="21"/>
              </w:rPr>
            </w:pPr>
            <w:r>
              <w:rPr>
                <w:rFonts w:ascii="Arial" w:hAnsi="Arial" w:cs="Arial"/>
                <w:sz w:val="22"/>
                <w:szCs w:val="21"/>
              </w:rPr>
              <w:t>İZMİR/Menderes</w:t>
            </w:r>
          </w:p>
          <w:p w:rsidR="000D3CD1" w:rsidRDefault="000D3CD1" w:rsidP="000D3CD1">
            <w:pPr>
              <w:jc w:val="center"/>
              <w:rPr>
                <w:rFonts w:ascii="Arial" w:hAnsi="Arial" w:cs="Arial"/>
                <w:sz w:val="22"/>
                <w:szCs w:val="21"/>
              </w:rPr>
            </w:pPr>
            <w:r>
              <w:rPr>
                <w:rFonts w:ascii="Arial" w:hAnsi="Arial" w:cs="Arial"/>
                <w:sz w:val="22"/>
                <w:szCs w:val="21"/>
              </w:rPr>
              <w:t>13.20</w:t>
            </w:r>
          </w:p>
        </w:tc>
        <w:tc>
          <w:tcPr>
            <w:tcW w:w="654" w:type="pct"/>
            <w:shd w:val="clear" w:color="auto" w:fill="FFFFFF"/>
            <w:vAlign w:val="center"/>
          </w:tcPr>
          <w:p w:rsidR="000D3CD1" w:rsidRDefault="000D3CD1" w:rsidP="000D3CD1">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D3CD1" w:rsidRDefault="000D3CD1" w:rsidP="000D3CD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D3CD1" w:rsidRDefault="000D3CD1" w:rsidP="000D3CD1">
            <w:pPr>
              <w:jc w:val="center"/>
              <w:rPr>
                <w:rFonts w:ascii="Arial" w:hAnsi="Arial" w:cs="Arial"/>
                <w:sz w:val="22"/>
                <w:szCs w:val="21"/>
              </w:rPr>
            </w:pPr>
            <w:r>
              <w:rPr>
                <w:rFonts w:ascii="Arial" w:hAnsi="Arial" w:cs="Arial"/>
                <w:sz w:val="22"/>
                <w:szCs w:val="21"/>
              </w:rPr>
              <w:t>11</w:t>
            </w:r>
          </w:p>
        </w:tc>
        <w:tc>
          <w:tcPr>
            <w:tcW w:w="1253" w:type="pct"/>
            <w:shd w:val="clear" w:color="auto" w:fill="auto"/>
            <w:vAlign w:val="center"/>
          </w:tcPr>
          <w:p w:rsidR="000D3CD1" w:rsidRDefault="000D3CD1" w:rsidP="000D3CD1">
            <w:pPr>
              <w:jc w:val="center"/>
              <w:rPr>
                <w:rFonts w:ascii="Arial" w:hAnsi="Arial" w:cs="Arial"/>
                <w:sz w:val="22"/>
                <w:szCs w:val="21"/>
              </w:rPr>
            </w:pPr>
            <w:r>
              <w:rPr>
                <w:rFonts w:ascii="Arial" w:hAnsi="Arial" w:cs="Arial"/>
                <w:sz w:val="22"/>
                <w:szCs w:val="21"/>
              </w:rPr>
              <w:t xml:space="preserve">5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Somalia</w:t>
            </w:r>
            <w:proofErr w:type="spellEnd"/>
            <w:r>
              <w:rPr>
                <w:rFonts w:ascii="Arial" w:hAnsi="Arial" w:cs="Arial"/>
                <w:sz w:val="22"/>
                <w:szCs w:val="21"/>
              </w:rPr>
              <w:t xml:space="preserve">, </w:t>
            </w:r>
          </w:p>
          <w:p w:rsidR="000D3CD1" w:rsidRDefault="000D3CD1" w:rsidP="000D3CD1">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1 Iran, </w:t>
            </w:r>
          </w:p>
          <w:p w:rsidR="000D3CD1" w:rsidRDefault="00AC307E" w:rsidP="000D3CD1">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Kuwait</w:t>
            </w:r>
            <w:proofErr w:type="spellEnd"/>
            <w:r>
              <w:rPr>
                <w:rFonts w:ascii="Arial" w:hAnsi="Arial" w:cs="Arial"/>
                <w:sz w:val="22"/>
                <w:szCs w:val="21"/>
              </w:rPr>
              <w:t xml:space="preserve"> (3</w:t>
            </w:r>
            <w:r w:rsidR="000D3CD1">
              <w:rPr>
                <w:rFonts w:ascii="Arial" w:hAnsi="Arial" w:cs="Arial"/>
                <w:sz w:val="22"/>
                <w:szCs w:val="21"/>
              </w:rPr>
              <w:t xml:space="preserve"> of </w:t>
            </w:r>
            <w:proofErr w:type="spellStart"/>
            <w:r w:rsidR="000D3CD1">
              <w:rPr>
                <w:rFonts w:ascii="Arial" w:hAnsi="Arial" w:cs="Arial"/>
                <w:sz w:val="22"/>
                <w:szCs w:val="21"/>
              </w:rPr>
              <w:t>them</w:t>
            </w:r>
            <w:proofErr w:type="spellEnd"/>
            <w:r w:rsidR="000D3CD1">
              <w:rPr>
                <w:rFonts w:ascii="Arial" w:hAnsi="Arial" w:cs="Arial"/>
                <w:sz w:val="22"/>
                <w:szCs w:val="21"/>
              </w:rPr>
              <w:t xml:space="preserve"> </w:t>
            </w:r>
            <w:proofErr w:type="spellStart"/>
            <w:r w:rsidR="000D3CD1">
              <w:rPr>
                <w:rFonts w:ascii="Arial" w:hAnsi="Arial" w:cs="Arial"/>
                <w:sz w:val="22"/>
                <w:szCs w:val="21"/>
              </w:rPr>
              <w:t>children</w:t>
            </w:r>
            <w:proofErr w:type="spellEnd"/>
            <w:r w:rsidR="000D3CD1">
              <w:rPr>
                <w:rFonts w:ascii="Arial" w:hAnsi="Arial" w:cs="Arial"/>
                <w:sz w:val="22"/>
                <w:szCs w:val="21"/>
              </w:rPr>
              <w:t>)</w:t>
            </w:r>
          </w:p>
        </w:tc>
      </w:tr>
      <w:tr w:rsidR="00DD30C6" w:rsidRPr="00F91795" w:rsidTr="003E4337">
        <w:trPr>
          <w:trHeight w:val="711"/>
        </w:trPr>
        <w:tc>
          <w:tcPr>
            <w:tcW w:w="222" w:type="pct"/>
            <w:shd w:val="clear" w:color="auto" w:fill="auto"/>
            <w:vAlign w:val="center"/>
          </w:tcPr>
          <w:p w:rsidR="00DD30C6" w:rsidRDefault="00DD30C6" w:rsidP="00DD30C6">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D30C6" w:rsidRDefault="00DD30C6" w:rsidP="00DD30C6">
            <w:pPr>
              <w:jc w:val="center"/>
              <w:rPr>
                <w:rFonts w:ascii="Arial" w:hAnsi="Arial" w:cs="Arial"/>
                <w:sz w:val="22"/>
                <w:szCs w:val="21"/>
              </w:rPr>
            </w:pPr>
            <w:r>
              <w:rPr>
                <w:rFonts w:ascii="Arial" w:hAnsi="Arial" w:cs="Arial"/>
                <w:sz w:val="22"/>
                <w:szCs w:val="21"/>
              </w:rPr>
              <w:t xml:space="preserve">15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DD30C6" w:rsidRDefault="00DD30C6" w:rsidP="00DD30C6">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DD30C6" w:rsidRDefault="00DD30C6" w:rsidP="00DD30C6">
            <w:pPr>
              <w:jc w:val="center"/>
              <w:rPr>
                <w:rFonts w:ascii="Arial" w:hAnsi="Arial" w:cs="Arial"/>
                <w:sz w:val="22"/>
                <w:szCs w:val="21"/>
              </w:rPr>
            </w:pPr>
            <w:r>
              <w:rPr>
                <w:rFonts w:ascii="Arial" w:hAnsi="Arial" w:cs="Arial"/>
                <w:sz w:val="22"/>
                <w:szCs w:val="21"/>
              </w:rPr>
              <w:t>MUĞLA/Bodrum</w:t>
            </w:r>
          </w:p>
          <w:p w:rsidR="00DD30C6" w:rsidRDefault="00DD30C6" w:rsidP="00DD30C6">
            <w:pPr>
              <w:jc w:val="center"/>
              <w:rPr>
                <w:rFonts w:ascii="Arial" w:hAnsi="Arial" w:cs="Arial"/>
                <w:sz w:val="22"/>
                <w:szCs w:val="21"/>
              </w:rPr>
            </w:pPr>
            <w:r>
              <w:rPr>
                <w:rFonts w:ascii="Arial" w:hAnsi="Arial" w:cs="Arial"/>
                <w:sz w:val="22"/>
                <w:szCs w:val="21"/>
              </w:rPr>
              <w:t>20.55</w:t>
            </w:r>
          </w:p>
        </w:tc>
        <w:tc>
          <w:tcPr>
            <w:tcW w:w="654" w:type="pct"/>
            <w:shd w:val="clear" w:color="auto" w:fill="FFFFFF"/>
            <w:vAlign w:val="center"/>
          </w:tcPr>
          <w:p w:rsidR="00DD30C6" w:rsidRDefault="00DD30C6" w:rsidP="00E81589">
            <w:pPr>
              <w:jc w:val="center"/>
              <w:rPr>
                <w:rFonts w:ascii="Arial" w:hAnsi="Arial" w:cs="Arial"/>
                <w:sz w:val="22"/>
                <w:szCs w:val="21"/>
              </w:rPr>
            </w:pPr>
            <w:r>
              <w:rPr>
                <w:rFonts w:ascii="Arial" w:hAnsi="Arial" w:cs="Arial"/>
                <w:sz w:val="22"/>
                <w:szCs w:val="21"/>
              </w:rPr>
              <w:t>Fiber</w:t>
            </w:r>
            <w:r w:rsidR="00E81589">
              <w:rPr>
                <w:rFonts w:ascii="Arial" w:hAnsi="Arial" w:cs="Arial"/>
                <w:sz w:val="22"/>
                <w:szCs w:val="21"/>
              </w:rPr>
              <w:t xml:space="preserve"> </w:t>
            </w:r>
            <w:proofErr w:type="spellStart"/>
            <w:r w:rsidR="00E81589">
              <w:rPr>
                <w:rFonts w:ascii="Arial" w:hAnsi="Arial" w:cs="Arial"/>
                <w:sz w:val="22"/>
                <w:szCs w:val="21"/>
              </w:rPr>
              <w:t>Boat</w:t>
            </w:r>
            <w:proofErr w:type="spellEnd"/>
          </w:p>
        </w:tc>
        <w:tc>
          <w:tcPr>
            <w:tcW w:w="626" w:type="pct"/>
            <w:shd w:val="clear" w:color="auto" w:fill="FFFFFF"/>
            <w:vAlign w:val="center"/>
          </w:tcPr>
          <w:p w:rsidR="00DD30C6" w:rsidRDefault="00DD30C6" w:rsidP="00DD30C6">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Mauretania</w:t>
            </w:r>
            <w:proofErr w:type="spellEnd"/>
          </w:p>
        </w:tc>
        <w:tc>
          <w:tcPr>
            <w:tcW w:w="626" w:type="pct"/>
            <w:shd w:val="clear" w:color="auto" w:fill="auto"/>
            <w:vAlign w:val="center"/>
          </w:tcPr>
          <w:p w:rsidR="00DD30C6" w:rsidRDefault="00DD30C6" w:rsidP="00DD30C6">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DD30C6" w:rsidRDefault="00DD30C6" w:rsidP="00DD30C6">
            <w:pPr>
              <w:jc w:val="center"/>
              <w:rPr>
                <w:rFonts w:ascii="Arial" w:hAnsi="Arial" w:cs="Arial"/>
                <w:sz w:val="22"/>
                <w:szCs w:val="21"/>
              </w:rPr>
            </w:pPr>
            <w:r>
              <w:rPr>
                <w:rFonts w:ascii="Arial" w:hAnsi="Arial" w:cs="Arial"/>
                <w:sz w:val="22"/>
                <w:szCs w:val="21"/>
              </w:rPr>
              <w:t xml:space="preserve">3 Senegal, 1 </w:t>
            </w:r>
            <w:proofErr w:type="spellStart"/>
            <w:r>
              <w:rPr>
                <w:rFonts w:ascii="Arial" w:hAnsi="Arial" w:cs="Arial"/>
                <w:sz w:val="22"/>
                <w:szCs w:val="21"/>
              </w:rPr>
              <w:t>Mauretania</w:t>
            </w:r>
            <w:proofErr w:type="spellEnd"/>
            <w:r>
              <w:rPr>
                <w:rFonts w:ascii="Arial" w:hAnsi="Arial" w:cs="Arial"/>
                <w:sz w:val="22"/>
                <w:szCs w:val="21"/>
              </w:rPr>
              <w:t xml:space="preserve">, </w:t>
            </w:r>
          </w:p>
          <w:p w:rsidR="00DD30C6" w:rsidRDefault="00DD30C6" w:rsidP="00DD30C6">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Cameroon</w:t>
            </w:r>
            <w:proofErr w:type="spellEnd"/>
            <w:r>
              <w:rPr>
                <w:rFonts w:ascii="Arial" w:hAnsi="Arial" w:cs="Arial"/>
                <w:sz w:val="22"/>
                <w:szCs w:val="21"/>
              </w:rPr>
              <w:t xml:space="preserve">, 1 </w:t>
            </w:r>
            <w:proofErr w:type="spellStart"/>
            <w:r>
              <w:rPr>
                <w:rFonts w:ascii="Arial" w:hAnsi="Arial" w:cs="Arial"/>
                <w:sz w:val="22"/>
                <w:szCs w:val="21"/>
              </w:rPr>
              <w:t>Congo</w:t>
            </w:r>
            <w:proofErr w:type="spellEnd"/>
            <w:r>
              <w:rPr>
                <w:rFonts w:ascii="Arial" w:hAnsi="Arial" w:cs="Arial"/>
                <w:sz w:val="22"/>
                <w:szCs w:val="21"/>
              </w:rPr>
              <w:t xml:space="preserve">, 1 </w:t>
            </w:r>
            <w:proofErr w:type="spellStart"/>
            <w:r>
              <w:rPr>
                <w:rFonts w:ascii="Arial" w:hAnsi="Arial" w:cs="Arial"/>
                <w:sz w:val="22"/>
                <w:szCs w:val="21"/>
              </w:rPr>
              <w:t>Guinea</w:t>
            </w:r>
            <w:proofErr w:type="spellEnd"/>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7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1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1023"/>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CD1"/>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15F"/>
    <w:rsid w:val="001515B4"/>
    <w:rsid w:val="00151A8C"/>
    <w:rsid w:val="00151CEB"/>
    <w:rsid w:val="00152175"/>
    <w:rsid w:val="001531DA"/>
    <w:rsid w:val="00153798"/>
    <w:rsid w:val="001538C8"/>
    <w:rsid w:val="001538F1"/>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B1B"/>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0B4"/>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979"/>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2C24"/>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800"/>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0FDC"/>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7B5"/>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715"/>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0E2B"/>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21C"/>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69C"/>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47B"/>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47EB2"/>
    <w:rsid w:val="007500FB"/>
    <w:rsid w:val="00750405"/>
    <w:rsid w:val="007504CB"/>
    <w:rsid w:val="007505CA"/>
    <w:rsid w:val="00750B67"/>
    <w:rsid w:val="00750BCF"/>
    <w:rsid w:val="00750C79"/>
    <w:rsid w:val="00750D23"/>
    <w:rsid w:val="007516D8"/>
    <w:rsid w:val="0075197C"/>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6F8"/>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2B"/>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723"/>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7D"/>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5D4"/>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07E"/>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7C"/>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469"/>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1A6"/>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4D6C"/>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CB3"/>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1A1"/>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0C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589"/>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04C"/>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E7C2B"/>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8FD90-F7F3-44A6-8357-38E449503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7030</TotalTime>
  <Pages>1</Pages>
  <Words>134</Words>
  <Characters>766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4050</cp:revision>
  <cp:lastPrinted>2024-11-19T11:37:00Z</cp:lastPrinted>
  <dcterms:created xsi:type="dcterms:W3CDTF">2020-04-06T07:36:00Z</dcterms:created>
  <dcterms:modified xsi:type="dcterms:W3CDTF">2025-03-16T09:29:00Z</dcterms:modified>
</cp:coreProperties>
</file>