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028B5"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B27C28"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07</w:t>
                  </w:r>
                  <w:r w:rsidR="00C13338">
                    <w:rPr>
                      <w:rStyle w:val="Gl"/>
                      <w:rFonts w:ascii="Arial" w:hAnsi="Arial" w:cs="Arial"/>
                    </w:rPr>
                    <w:t xml:space="preserve"> </w:t>
                  </w:r>
                  <w:r>
                    <w:rPr>
                      <w:rStyle w:val="Gl"/>
                      <w:rFonts w:ascii="Arial" w:hAnsi="Arial" w:cs="Arial"/>
                    </w:rPr>
                    <w:t>May</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27C28" w:rsidRPr="00F91795" w:rsidTr="003D045C">
        <w:trPr>
          <w:trHeight w:val="835"/>
        </w:trPr>
        <w:tc>
          <w:tcPr>
            <w:tcW w:w="233" w:type="pct"/>
            <w:shd w:val="clear" w:color="auto" w:fill="auto"/>
            <w:vAlign w:val="center"/>
          </w:tcPr>
          <w:p w:rsidR="00B27C28" w:rsidRDefault="00B27C28" w:rsidP="00B27C2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8" w:type="pct"/>
            <w:shd w:val="clear" w:color="auto" w:fill="FFFFFF"/>
            <w:vAlign w:val="center"/>
          </w:tcPr>
          <w:p w:rsidR="00B27C28" w:rsidRDefault="00B27C28" w:rsidP="008275C6">
            <w:pPr>
              <w:jc w:val="center"/>
              <w:rPr>
                <w:rFonts w:ascii="Arial" w:hAnsi="Arial" w:cs="Arial"/>
                <w:sz w:val="22"/>
                <w:szCs w:val="22"/>
              </w:rPr>
            </w:pPr>
            <w:r>
              <w:rPr>
                <w:rFonts w:ascii="Arial" w:hAnsi="Arial" w:cs="Arial"/>
                <w:sz w:val="22"/>
                <w:szCs w:val="22"/>
              </w:rPr>
              <w:t>07 May 2025</w:t>
            </w:r>
          </w:p>
        </w:tc>
        <w:tc>
          <w:tcPr>
            <w:tcW w:w="907" w:type="pct"/>
            <w:shd w:val="clear" w:color="auto" w:fill="FFFFFF"/>
            <w:vAlign w:val="center"/>
          </w:tcPr>
          <w:p w:rsidR="00B27C28" w:rsidRDefault="00B27C28" w:rsidP="00B27C28">
            <w:pPr>
              <w:tabs>
                <w:tab w:val="left" w:pos="885"/>
              </w:tabs>
              <w:jc w:val="center"/>
              <w:rPr>
                <w:rFonts w:ascii="Arial" w:hAnsi="Arial" w:cs="Arial"/>
                <w:color w:val="000000"/>
                <w:sz w:val="22"/>
                <w:szCs w:val="21"/>
              </w:rPr>
            </w:pPr>
            <w:r w:rsidRPr="00E0541D">
              <w:rPr>
                <w:rFonts w:ascii="Arial" w:hAnsi="Arial" w:cs="Arial"/>
                <w:color w:val="000000"/>
                <w:sz w:val="22"/>
                <w:szCs w:val="21"/>
              </w:rPr>
              <w:t>Off the Coast of</w:t>
            </w:r>
            <w:r w:rsidRPr="00B11CFB">
              <w:rPr>
                <w:rFonts w:ascii="Arial" w:hAnsi="Arial" w:cs="Arial"/>
                <w:color w:val="000000"/>
                <w:sz w:val="22"/>
                <w:szCs w:val="21"/>
              </w:rPr>
              <w:t xml:space="preserve"> </w:t>
            </w:r>
            <w:r>
              <w:rPr>
                <w:rFonts w:ascii="Arial" w:hAnsi="Arial" w:cs="Arial"/>
                <w:color w:val="000000"/>
                <w:sz w:val="22"/>
                <w:szCs w:val="21"/>
              </w:rPr>
              <w:t>İZMİR/Çeşme</w:t>
            </w:r>
          </w:p>
          <w:p w:rsidR="00B27C28" w:rsidRDefault="00B27C28" w:rsidP="00B27C28">
            <w:pPr>
              <w:tabs>
                <w:tab w:val="left" w:pos="885"/>
              </w:tabs>
              <w:jc w:val="center"/>
              <w:rPr>
                <w:rFonts w:ascii="Arial" w:hAnsi="Arial" w:cs="Arial"/>
                <w:color w:val="000000"/>
                <w:sz w:val="22"/>
                <w:szCs w:val="21"/>
              </w:rPr>
            </w:pPr>
            <w:r>
              <w:rPr>
                <w:rFonts w:ascii="Arial" w:hAnsi="Arial" w:cs="Arial"/>
                <w:color w:val="000000"/>
                <w:sz w:val="22"/>
                <w:szCs w:val="21"/>
              </w:rPr>
              <w:t>08.55</w:t>
            </w:r>
          </w:p>
        </w:tc>
        <w:tc>
          <w:tcPr>
            <w:tcW w:w="627" w:type="pct"/>
            <w:shd w:val="clear" w:color="auto" w:fill="FFFFFF"/>
            <w:vAlign w:val="center"/>
          </w:tcPr>
          <w:p w:rsidR="00B27C28" w:rsidRPr="002D54F7" w:rsidRDefault="00B27C28" w:rsidP="00B27C28">
            <w:pPr>
              <w:jc w:val="center"/>
              <w:rPr>
                <w:rFonts w:ascii="Arial" w:hAnsi="Arial" w:cs="Arial"/>
                <w:sz w:val="22"/>
                <w:szCs w:val="21"/>
              </w:rPr>
            </w:pPr>
            <w:r w:rsidRPr="002D54F7">
              <w:rPr>
                <w:rFonts w:ascii="Arial" w:hAnsi="Arial" w:cs="Arial"/>
                <w:sz w:val="22"/>
                <w:szCs w:val="21"/>
              </w:rPr>
              <w:t>Inflatable Boat</w:t>
            </w:r>
          </w:p>
        </w:tc>
        <w:tc>
          <w:tcPr>
            <w:tcW w:w="674" w:type="pct"/>
            <w:shd w:val="clear" w:color="auto" w:fill="FFFFFF"/>
            <w:vAlign w:val="center"/>
          </w:tcPr>
          <w:p w:rsidR="00B27C28" w:rsidRDefault="00B27C28" w:rsidP="00B27C28">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B27C28" w:rsidRDefault="00B27C28" w:rsidP="00B27C28">
            <w:pPr>
              <w:jc w:val="center"/>
              <w:rPr>
                <w:rFonts w:ascii="Arial" w:hAnsi="Arial" w:cs="Arial"/>
                <w:bCs/>
                <w:sz w:val="22"/>
                <w:szCs w:val="22"/>
              </w:rPr>
            </w:pPr>
            <w:r>
              <w:rPr>
                <w:rFonts w:ascii="Arial" w:hAnsi="Arial" w:cs="Arial"/>
                <w:bCs/>
                <w:sz w:val="22"/>
                <w:szCs w:val="22"/>
              </w:rPr>
              <w:t>24</w:t>
            </w:r>
          </w:p>
        </w:tc>
        <w:tc>
          <w:tcPr>
            <w:tcW w:w="1311" w:type="pct"/>
            <w:shd w:val="clear" w:color="auto" w:fill="auto"/>
            <w:vAlign w:val="center"/>
          </w:tcPr>
          <w:p w:rsidR="00B27C28" w:rsidRDefault="00B27C28" w:rsidP="00B27C28">
            <w:pPr>
              <w:jc w:val="center"/>
              <w:rPr>
                <w:rFonts w:ascii="Arial" w:hAnsi="Arial" w:cs="Arial"/>
                <w:sz w:val="22"/>
                <w:szCs w:val="21"/>
              </w:rPr>
            </w:pPr>
            <w:r>
              <w:rPr>
                <w:rFonts w:ascii="Arial" w:hAnsi="Arial" w:cs="Arial"/>
                <w:sz w:val="22"/>
                <w:szCs w:val="21"/>
              </w:rPr>
              <w:t xml:space="preserve">19 Yemen, 2 Angola, 1 Iraq, </w:t>
            </w:r>
          </w:p>
          <w:p w:rsidR="00B27C28" w:rsidRDefault="00B27C28" w:rsidP="00B27C28">
            <w:pPr>
              <w:jc w:val="center"/>
              <w:rPr>
                <w:rFonts w:ascii="Arial" w:hAnsi="Arial" w:cs="Arial"/>
                <w:sz w:val="22"/>
                <w:szCs w:val="21"/>
              </w:rPr>
            </w:pPr>
            <w:r>
              <w:rPr>
                <w:rFonts w:ascii="Arial" w:hAnsi="Arial" w:cs="Arial"/>
                <w:sz w:val="22"/>
                <w:szCs w:val="21"/>
              </w:rPr>
              <w:t>1 Congo, 1 Cameroon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7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6ED9"/>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275C6"/>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28B5"/>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2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777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366DF-5A3B-440B-8BA9-4EA2D74D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7343</TotalTime>
  <Pages>1</Pages>
  <Words>106</Words>
  <Characters>608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310</cp:revision>
  <cp:lastPrinted>2025-04-28T11:14:00Z</cp:lastPrinted>
  <dcterms:created xsi:type="dcterms:W3CDTF">2020-03-09T14:05:00Z</dcterms:created>
  <dcterms:modified xsi:type="dcterms:W3CDTF">2025-05-08T12:56:00Z</dcterms:modified>
</cp:coreProperties>
</file>