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A22EBC"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98797D" w:rsidP="0098797D">
                  <w:pPr>
                    <w:pStyle w:val="NormalWeb"/>
                    <w:shd w:val="clear" w:color="auto" w:fill="FFFFFF"/>
                    <w:spacing w:before="0" w:beforeAutospacing="0" w:after="0" w:afterAutospacing="0"/>
                    <w:ind w:left="708" w:right="74" w:firstLine="24"/>
                    <w:jc w:val="center"/>
                    <w:rPr>
                      <w:rStyle w:val="Gl"/>
                      <w:rFonts w:ascii="Arial" w:hAnsi="Arial" w:cs="Arial"/>
                      <w:szCs w:val="22"/>
                    </w:rPr>
                  </w:pPr>
                  <w:r w:rsidRPr="0098797D">
                    <w:rPr>
                      <w:rStyle w:val="Gl"/>
                      <w:rFonts w:ascii="Arial" w:hAnsi="Arial" w:cs="Arial"/>
                      <w:szCs w:val="22"/>
                    </w:rPr>
                    <w:t>1</w:t>
                  </w:r>
                  <w:r>
                    <w:rPr>
                      <w:rStyle w:val="Gl"/>
                      <w:rFonts w:ascii="Arial" w:hAnsi="Arial" w:cs="Arial"/>
                      <w:szCs w:val="22"/>
                    </w:rPr>
                    <w:t>8</w:t>
                  </w:r>
                  <w:r w:rsidRPr="0098797D">
                    <w:rPr>
                      <w:rStyle w:val="Gl"/>
                      <w:rFonts w:ascii="Arial" w:hAnsi="Arial" w:cs="Arial"/>
                      <w:szCs w:val="22"/>
                    </w:rPr>
                    <w:t xml:space="preserve"> May 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8797D" w:rsidRPr="00F91795" w:rsidTr="00475F5B">
        <w:trPr>
          <w:trHeight w:val="840"/>
        </w:trPr>
        <w:tc>
          <w:tcPr>
            <w:tcW w:w="223" w:type="pct"/>
            <w:shd w:val="clear" w:color="auto" w:fill="auto"/>
            <w:vAlign w:val="center"/>
          </w:tcPr>
          <w:p w:rsidR="0098797D" w:rsidRDefault="0098797D" w:rsidP="0098797D">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98797D" w:rsidRPr="003D26C3" w:rsidRDefault="0098797D" w:rsidP="0098797D">
            <w:pPr>
              <w:jc w:val="center"/>
              <w:rPr>
                <w:rFonts w:ascii="Arial" w:hAnsi="Arial" w:cs="Arial"/>
                <w:sz w:val="22"/>
                <w:szCs w:val="21"/>
              </w:rPr>
            </w:pPr>
            <w:r w:rsidRPr="003D26C3">
              <w:rPr>
                <w:rFonts w:ascii="Arial" w:hAnsi="Arial" w:cs="Arial"/>
                <w:sz w:val="22"/>
                <w:szCs w:val="21"/>
              </w:rPr>
              <w:t>1</w:t>
            </w:r>
            <w:r>
              <w:rPr>
                <w:rFonts w:ascii="Arial" w:hAnsi="Arial" w:cs="Arial"/>
                <w:sz w:val="22"/>
                <w:szCs w:val="21"/>
              </w:rPr>
              <w:t>8</w:t>
            </w:r>
            <w:r w:rsidRPr="003D26C3">
              <w:rPr>
                <w:rFonts w:ascii="Arial" w:hAnsi="Arial" w:cs="Arial"/>
                <w:sz w:val="22"/>
                <w:szCs w:val="21"/>
              </w:rPr>
              <w:t xml:space="preserve"> May 2025</w:t>
            </w:r>
          </w:p>
        </w:tc>
        <w:tc>
          <w:tcPr>
            <w:tcW w:w="882" w:type="pct"/>
            <w:shd w:val="clear" w:color="auto" w:fill="FFFFFF"/>
            <w:vAlign w:val="center"/>
          </w:tcPr>
          <w:p w:rsidR="0098797D" w:rsidRPr="00475F5B" w:rsidRDefault="0098797D" w:rsidP="0098797D">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98797D" w:rsidRDefault="0098797D" w:rsidP="0098797D">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98797D" w:rsidRDefault="0098797D" w:rsidP="0098797D">
            <w:pPr>
              <w:tabs>
                <w:tab w:val="left" w:pos="885"/>
              </w:tabs>
              <w:jc w:val="center"/>
              <w:rPr>
                <w:rFonts w:ascii="Arial" w:hAnsi="Arial" w:cs="Arial"/>
                <w:color w:val="000000" w:themeColor="text1"/>
                <w:sz w:val="22"/>
                <w:szCs w:val="21"/>
              </w:rPr>
            </w:pPr>
            <w:r>
              <w:rPr>
                <w:rFonts w:ascii="Arial" w:hAnsi="Arial" w:cs="Arial"/>
                <w:color w:val="000000"/>
                <w:sz w:val="22"/>
                <w:szCs w:val="21"/>
              </w:rPr>
              <w:t>12.25</w:t>
            </w:r>
          </w:p>
        </w:tc>
        <w:tc>
          <w:tcPr>
            <w:tcW w:w="646" w:type="pct"/>
            <w:shd w:val="clear" w:color="auto" w:fill="FFFFFF"/>
            <w:vAlign w:val="center"/>
          </w:tcPr>
          <w:p w:rsidR="0098797D" w:rsidRPr="00321F08" w:rsidRDefault="0098797D" w:rsidP="0098797D">
            <w:pPr>
              <w:jc w:val="center"/>
              <w:rPr>
                <w:rFonts w:ascii="Arial" w:hAnsi="Arial" w:cs="Arial"/>
                <w:bCs/>
                <w:sz w:val="22"/>
                <w:szCs w:val="22"/>
              </w:rPr>
            </w:pPr>
            <w:r>
              <w:rPr>
                <w:rFonts w:ascii="Arial" w:hAnsi="Arial" w:cs="Arial"/>
                <w:bCs/>
                <w:sz w:val="22"/>
                <w:szCs w:val="22"/>
              </w:rPr>
              <w:t xml:space="preserve">Fiber-Hull </w:t>
            </w:r>
            <w:r w:rsidRPr="00475F5B">
              <w:rPr>
                <w:rFonts w:ascii="Arial" w:hAnsi="Arial" w:cs="Arial"/>
                <w:bCs/>
                <w:sz w:val="22"/>
                <w:szCs w:val="22"/>
              </w:rPr>
              <w:t>Inflatable Boat</w:t>
            </w:r>
          </w:p>
        </w:tc>
        <w:tc>
          <w:tcPr>
            <w:tcW w:w="620" w:type="pct"/>
            <w:shd w:val="clear" w:color="auto" w:fill="FFFFFF"/>
            <w:vAlign w:val="center"/>
          </w:tcPr>
          <w:p w:rsidR="0098797D" w:rsidRDefault="0098797D" w:rsidP="0098797D">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98797D" w:rsidRDefault="0098797D" w:rsidP="0098797D">
            <w:pPr>
              <w:jc w:val="center"/>
              <w:rPr>
                <w:rFonts w:ascii="Arial" w:hAnsi="Arial" w:cs="Arial"/>
                <w:bCs/>
                <w:sz w:val="22"/>
                <w:szCs w:val="22"/>
              </w:rPr>
            </w:pPr>
            <w:r>
              <w:rPr>
                <w:rFonts w:ascii="Arial" w:hAnsi="Arial" w:cs="Arial"/>
                <w:bCs/>
                <w:sz w:val="22"/>
                <w:szCs w:val="22"/>
              </w:rPr>
              <w:t>33</w:t>
            </w:r>
          </w:p>
        </w:tc>
        <w:tc>
          <w:tcPr>
            <w:tcW w:w="1412" w:type="pct"/>
            <w:shd w:val="clear" w:color="auto" w:fill="auto"/>
            <w:vAlign w:val="center"/>
          </w:tcPr>
          <w:p w:rsidR="0098797D" w:rsidRDefault="0098797D" w:rsidP="0098797D">
            <w:pPr>
              <w:jc w:val="center"/>
              <w:rPr>
                <w:rFonts w:ascii="Arial" w:hAnsi="Arial" w:cs="Arial"/>
                <w:sz w:val="22"/>
                <w:szCs w:val="21"/>
              </w:rPr>
            </w:pPr>
            <w:r>
              <w:rPr>
                <w:rFonts w:ascii="Arial" w:hAnsi="Arial" w:cs="Arial"/>
                <w:sz w:val="22"/>
                <w:szCs w:val="21"/>
              </w:rPr>
              <w:t>11 Palestine, 11 Iraq, 3 Syria, 3 Yemen, 2 Somalia, 2 Sudan, 1 İran</w:t>
            </w:r>
          </w:p>
          <w:p w:rsidR="0098797D" w:rsidRDefault="0098797D" w:rsidP="0098797D">
            <w:pPr>
              <w:jc w:val="center"/>
              <w:rPr>
                <w:rFonts w:ascii="Arial" w:hAnsi="Arial" w:cs="Arial"/>
                <w:sz w:val="22"/>
                <w:szCs w:val="21"/>
              </w:rPr>
            </w:pPr>
            <w:r>
              <w:rPr>
                <w:rFonts w:ascii="Arial" w:hAnsi="Arial" w:cs="Arial"/>
                <w:sz w:val="22"/>
                <w:szCs w:val="21"/>
              </w:rPr>
              <w:t xml:space="preserve"> (10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07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6C5D"/>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97D"/>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EBC"/>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57745"/>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0768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2408E-FA12-4922-BCBF-F138677B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8190</TotalTime>
  <Pages>1</Pages>
  <Words>88</Words>
  <Characters>689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915</cp:revision>
  <cp:lastPrinted>2024-09-13T10:45:00Z</cp:lastPrinted>
  <dcterms:created xsi:type="dcterms:W3CDTF">2020-03-09T14:05:00Z</dcterms:created>
  <dcterms:modified xsi:type="dcterms:W3CDTF">2025-05-19T11:23:00Z</dcterms:modified>
</cp:coreProperties>
</file>